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A1A0C" w14:textId="4F6E105B" w:rsidR="00553B84" w:rsidRPr="004C1CE7" w:rsidRDefault="001739D7" w:rsidP="00235CEB">
      <w:pPr>
        <w:pStyle w:val="Heading1a"/>
        <w:spacing w:before="480"/>
        <w:rPr>
          <w:rFonts w:ascii="Calibri" w:hAnsi="Calibri"/>
          <w:i w:val="0"/>
          <w:color w:val="auto"/>
        </w:rPr>
      </w:pPr>
      <w:r w:rsidRPr="004C1CE7">
        <w:rPr>
          <w:rFonts w:ascii="Calibri" w:eastAsia="Frutiger 45 Light" w:hAnsi="Calibri" w:cs="Frutiger 45 Light"/>
          <w:i w:val="0"/>
          <w:noProof/>
          <w:color w:val="auto"/>
        </w:rPr>
        <w:drawing>
          <wp:anchor distT="0" distB="0" distL="0" distR="0" simplePos="0" relativeHeight="251656192" behindDoc="1" locked="0" layoutInCell="1" allowOverlap="1" wp14:anchorId="367BDCC8" wp14:editId="48D1BF05">
            <wp:simplePos x="0" y="0"/>
            <wp:positionH relativeFrom="column">
              <wp:posOffset>0</wp:posOffset>
            </wp:positionH>
            <wp:positionV relativeFrom="line">
              <wp:posOffset>-361950</wp:posOffset>
            </wp:positionV>
            <wp:extent cx="3255646" cy="58166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nal logo black.jpeg"/>
                    <pic:cNvPicPr>
                      <a:picLocks noChangeAspect="1"/>
                    </pic:cNvPicPr>
                  </pic:nvPicPr>
                  <pic:blipFill>
                    <a:blip r:embed="rId11">
                      <a:extLst/>
                    </a:blip>
                    <a:stretch>
                      <a:fillRect/>
                    </a:stretch>
                  </pic:blipFill>
                  <pic:spPr>
                    <a:xfrm>
                      <a:off x="0" y="0"/>
                      <a:ext cx="3255646" cy="581660"/>
                    </a:xfrm>
                    <a:prstGeom prst="rect">
                      <a:avLst/>
                    </a:prstGeom>
                    <a:ln w="12700" cap="flat">
                      <a:noFill/>
                      <a:miter lim="400000"/>
                    </a:ln>
                    <a:effectLst/>
                  </pic:spPr>
                </pic:pic>
              </a:graphicData>
            </a:graphic>
          </wp:anchor>
        </w:drawing>
      </w:r>
      <w:r w:rsidR="00235CEB" w:rsidRPr="004C1CE7">
        <w:rPr>
          <w:rFonts w:ascii="Calibri" w:hAnsi="Calibri"/>
          <w:i w:val="0"/>
          <w:color w:val="auto"/>
        </w:rPr>
        <w:t>Blandin Community Broadband Program</w:t>
      </w:r>
    </w:p>
    <w:p w14:paraId="1D5609D1" w14:textId="77777777" w:rsidR="00553B84" w:rsidRPr="002E32DE" w:rsidRDefault="00553B84" w:rsidP="004C1CE7">
      <w:pPr>
        <w:pStyle w:val="Heading1a"/>
        <w:spacing w:before="360"/>
        <w:rPr>
          <w:rFonts w:ascii="Calibri" w:hAnsi="Calibri"/>
        </w:rPr>
      </w:pPr>
    </w:p>
    <w:p w14:paraId="08C34709" w14:textId="77777777"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Application Instructions</w:t>
      </w:r>
    </w:p>
    <w:p w14:paraId="4688C8E9" w14:textId="016C2836"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 xml:space="preserve">Blandin Broadband Communities </w:t>
      </w:r>
      <w:r w:rsidR="00DA755E">
        <w:rPr>
          <w:rFonts w:ascii="Calibri" w:eastAsia="Frutiger 45 Light" w:hAnsi="Calibri" w:cs="Frutiger 45 Light"/>
        </w:rPr>
        <w:t>Program</w:t>
      </w:r>
      <w:r w:rsidRPr="002E32DE">
        <w:rPr>
          <w:rFonts w:ascii="Calibri" w:eastAsia="Frutiger 45 Light" w:hAnsi="Calibri" w:cs="Frutiger 45 Light"/>
        </w:rPr>
        <w:t xml:space="preserve"> </w:t>
      </w:r>
    </w:p>
    <w:p w14:paraId="089065AB" w14:textId="2EACE034" w:rsidR="00553B84" w:rsidRPr="002E32DE" w:rsidRDefault="001739D7" w:rsidP="00FC4AD5">
      <w:pPr>
        <w:pStyle w:val="Heading2a"/>
        <w:tabs>
          <w:tab w:val="clear" w:pos="2880"/>
          <w:tab w:val="left" w:pos="3111"/>
        </w:tabs>
        <w:spacing w:before="120"/>
        <w:rPr>
          <w:rFonts w:ascii="Calibri" w:hAnsi="Calibri"/>
        </w:rPr>
      </w:pPr>
      <w:r w:rsidRPr="002E32DE">
        <w:rPr>
          <w:rFonts w:ascii="Calibri" w:eastAsia="Frutiger 45 Light" w:hAnsi="Calibri" w:cs="Frutiger 45 Light"/>
          <w:noProof/>
        </w:rPr>
        <mc:AlternateContent>
          <mc:Choice Requires="wps">
            <w:drawing>
              <wp:anchor distT="0" distB="0" distL="0" distR="0" simplePos="0" relativeHeight="251661312" behindDoc="0" locked="0" layoutInCell="1" allowOverlap="1" wp14:anchorId="79285A77" wp14:editId="1C2386FC">
                <wp:simplePos x="0" y="0"/>
                <wp:positionH relativeFrom="column">
                  <wp:posOffset>7937</wp:posOffset>
                </wp:positionH>
                <wp:positionV relativeFrom="line">
                  <wp:posOffset>378777</wp:posOffset>
                </wp:positionV>
                <wp:extent cx="5943600"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5875" cap="flat">
                          <a:solidFill>
                            <a:srgbClr val="000000"/>
                          </a:solidFill>
                          <a:prstDash val="solid"/>
                          <a:round/>
                        </a:ln>
                        <a:effectLst/>
                      </wps:spPr>
                      <wps:bodyPr/>
                    </wps:wsp>
                  </a:graphicData>
                </a:graphic>
              </wp:anchor>
            </w:drawing>
          </mc:Choice>
          <mc:Fallback>
            <w:pict>
              <v:line w14:anchorId="6AFC4382"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6pt,29.8pt" to="468.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" strokeweight="1.25pt">
                <w10:wrap anchory="line"/>
              </v:line>
            </w:pict>
          </mc:Fallback>
        </mc:AlternateContent>
      </w:r>
      <w:r w:rsidRPr="002E32DE">
        <w:rPr>
          <w:rFonts w:ascii="Calibri" w:eastAsia="Frutiger 45 Light" w:hAnsi="Calibri" w:cs="Frutiger 45 Light"/>
          <w:sz w:val="24"/>
          <w:szCs w:val="24"/>
        </w:rPr>
        <w:t xml:space="preserve">Issued: </w:t>
      </w:r>
      <w:r w:rsidR="00281A59">
        <w:rPr>
          <w:rFonts w:ascii="Calibri" w:eastAsia="Frutiger 45 Light" w:hAnsi="Calibri" w:cs="Frutiger 45 Light"/>
          <w:sz w:val="24"/>
          <w:szCs w:val="24"/>
        </w:rPr>
        <w:t xml:space="preserve">March </w:t>
      </w:r>
      <w:r w:rsidR="004C1CE7">
        <w:rPr>
          <w:rFonts w:ascii="Calibri" w:eastAsia="Frutiger 45 Light" w:hAnsi="Calibri" w:cs="Frutiger 45 Light"/>
          <w:sz w:val="24"/>
          <w:szCs w:val="24"/>
        </w:rPr>
        <w:t>6</w:t>
      </w:r>
      <w:r w:rsidR="00281A59">
        <w:rPr>
          <w:rFonts w:ascii="Calibri" w:eastAsia="Frutiger 45 Light" w:hAnsi="Calibri" w:cs="Frutiger 45 Light"/>
          <w:sz w:val="24"/>
          <w:szCs w:val="24"/>
        </w:rPr>
        <w:t>, 2018</w:t>
      </w:r>
      <w:proofErr w:type="gramStart"/>
      <w:r w:rsidRPr="002E32DE">
        <w:rPr>
          <w:rFonts w:ascii="Calibri" w:eastAsia="Frutiger 45 Light" w:hAnsi="Calibri" w:cs="Frutiger 45 Light"/>
          <w:sz w:val="24"/>
          <w:szCs w:val="24"/>
        </w:rPr>
        <w:tab/>
        <w:t xml:space="preserve">  Due</w:t>
      </w:r>
      <w:proofErr w:type="gramEnd"/>
      <w:r w:rsidRPr="002E32DE">
        <w:rPr>
          <w:rFonts w:ascii="Calibri" w:eastAsia="Frutiger 45 Light" w:hAnsi="Calibri" w:cs="Frutiger 45 Light"/>
          <w:sz w:val="24"/>
          <w:szCs w:val="24"/>
        </w:rPr>
        <w:t xml:space="preserve">: </w:t>
      </w:r>
      <w:r w:rsidR="004C1CE7">
        <w:rPr>
          <w:rFonts w:ascii="Calibri" w:eastAsia="Frutiger 45 Light" w:hAnsi="Calibri" w:cs="Frutiger 45 Light"/>
          <w:sz w:val="24"/>
          <w:szCs w:val="24"/>
        </w:rPr>
        <w:t>May 31</w:t>
      </w:r>
      <w:r w:rsidRPr="002E32DE">
        <w:rPr>
          <w:rFonts w:ascii="Calibri" w:eastAsia="Frutiger 45 Light" w:hAnsi="Calibri" w:cs="Frutiger 45 Light"/>
          <w:sz w:val="24"/>
          <w:szCs w:val="24"/>
        </w:rPr>
        <w:t>, 201</w:t>
      </w:r>
      <w:r w:rsidR="00281A59">
        <w:rPr>
          <w:rFonts w:ascii="Calibri" w:eastAsia="Frutiger 45 Light" w:hAnsi="Calibri" w:cs="Frutiger 45 Light"/>
          <w:sz w:val="24"/>
          <w:szCs w:val="24"/>
        </w:rPr>
        <w:t>8</w:t>
      </w:r>
    </w:p>
    <w:p w14:paraId="26990E7D" w14:textId="77777777" w:rsidR="00553B84" w:rsidRPr="002E32DE" w:rsidRDefault="00553B84" w:rsidP="00FC4AD5">
      <w:pPr>
        <w:rPr>
          <w:rFonts w:ascii="Calibri" w:hAnsi="Calibri"/>
        </w:rPr>
      </w:pPr>
    </w:p>
    <w:p w14:paraId="58CDA22F" w14:textId="77777777" w:rsidR="00553B84" w:rsidRPr="002E32DE" w:rsidRDefault="00553B84" w:rsidP="004C1CE7">
      <w:pPr>
        <w:pStyle w:val="BodyText"/>
        <w:spacing w:before="120" w:line="240" w:lineRule="auto"/>
        <w:jc w:val="left"/>
        <w:rPr>
          <w:rFonts w:ascii="Calibri" w:hAnsi="Calibri"/>
        </w:rPr>
      </w:pPr>
    </w:p>
    <w:p w14:paraId="63D3B792" w14:textId="77777777" w:rsidR="00553B84" w:rsidRPr="002E32DE" w:rsidRDefault="001739D7" w:rsidP="00FC4AD5">
      <w:pPr>
        <w:pStyle w:val="BodyText"/>
        <w:spacing w:line="240" w:lineRule="auto"/>
        <w:jc w:val="left"/>
        <w:rPr>
          <w:rFonts w:ascii="Calibri" w:hAnsi="Calibri"/>
          <w:sz w:val="28"/>
          <w:szCs w:val="28"/>
        </w:rPr>
      </w:pPr>
      <w:r w:rsidRPr="002E32DE">
        <w:rPr>
          <w:rFonts w:ascii="Calibri" w:eastAsia="Frutiger 45 Light" w:hAnsi="Calibri" w:cs="Frutiger 45 Light"/>
          <w:b/>
          <w:bCs/>
          <w:sz w:val="28"/>
          <w:szCs w:val="28"/>
        </w:rPr>
        <w:t>Summary</w:t>
      </w:r>
    </w:p>
    <w:p w14:paraId="4C36355A" w14:textId="77777777" w:rsidR="00553B84" w:rsidRPr="002E32DE" w:rsidRDefault="00553B84" w:rsidP="00FC4AD5">
      <w:pPr>
        <w:pStyle w:val="BodyText"/>
        <w:spacing w:line="240" w:lineRule="auto"/>
        <w:jc w:val="left"/>
        <w:rPr>
          <w:rFonts w:ascii="Calibri" w:hAnsi="Calibri"/>
        </w:rPr>
      </w:pPr>
    </w:p>
    <w:p w14:paraId="56A9AB50" w14:textId="49F4B193"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C. K. Blandin Foundation seeks </w:t>
      </w:r>
      <w:r w:rsidRPr="00281A59">
        <w:rPr>
          <w:rFonts w:ascii="Calibri" w:eastAsia="Frutiger 45 Light" w:hAnsi="Calibri" w:cs="Frutiger 45 Light"/>
          <w:b/>
        </w:rPr>
        <w:t>four</w:t>
      </w:r>
      <w:r w:rsidRPr="002E32DE">
        <w:rPr>
          <w:rFonts w:ascii="Calibri" w:eastAsia="Frutiger 45 Light" w:hAnsi="Calibri" w:cs="Frutiger 45 Light"/>
        </w:rPr>
        <w:t xml:space="preserve"> rural Minnesota communities to participate</w:t>
      </w:r>
      <w:r w:rsidR="001F277F">
        <w:rPr>
          <w:rFonts w:ascii="Calibri" w:eastAsia="Frutiger 45 Light" w:hAnsi="Calibri" w:cs="Frutiger 45 Light"/>
        </w:rPr>
        <w:t xml:space="preserve"> in the</w:t>
      </w:r>
      <w:r w:rsidRPr="002E32DE">
        <w:rPr>
          <w:rFonts w:ascii="Calibri" w:eastAsia="Frutiger 45 Light" w:hAnsi="Calibri" w:cs="Frutiger 45 Light"/>
        </w:rPr>
        <w:t xml:space="preserve"> Blandin </w:t>
      </w:r>
      <w:r w:rsidR="00235CEB">
        <w:rPr>
          <w:rFonts w:ascii="Calibri" w:eastAsia="Frutiger 45 Light" w:hAnsi="Calibri" w:cs="Frutiger 45 Light"/>
        </w:rPr>
        <w:t xml:space="preserve">Broadband </w:t>
      </w:r>
      <w:r w:rsidR="00281A59">
        <w:rPr>
          <w:rFonts w:ascii="Calibri" w:eastAsia="Frutiger 45 Light" w:hAnsi="Calibri" w:cs="Frutiger 45 Light"/>
        </w:rPr>
        <w:t>Communit</w:t>
      </w:r>
      <w:r w:rsidR="00235CEB">
        <w:rPr>
          <w:rFonts w:ascii="Calibri" w:eastAsia="Frutiger 45 Light" w:hAnsi="Calibri" w:cs="Frutiger 45 Light"/>
        </w:rPr>
        <w:t>ies</w:t>
      </w:r>
      <w:r w:rsidR="00281A59">
        <w:rPr>
          <w:rFonts w:ascii="Calibri" w:eastAsia="Frutiger 45 Light" w:hAnsi="Calibri" w:cs="Frutiger 45 Light"/>
        </w:rPr>
        <w:t xml:space="preserve"> </w:t>
      </w:r>
      <w:r w:rsidR="00235CEB">
        <w:rPr>
          <w:rFonts w:ascii="Calibri" w:eastAsia="Frutiger 45 Light" w:hAnsi="Calibri" w:cs="Frutiger 45 Light"/>
        </w:rPr>
        <w:t>(BBC)</w:t>
      </w:r>
      <w:r w:rsidR="00281A59">
        <w:rPr>
          <w:rFonts w:ascii="Calibri" w:eastAsia="Frutiger 45 Light" w:hAnsi="Calibri" w:cs="Frutiger 45 Light"/>
        </w:rPr>
        <w:t xml:space="preserve"> Program.</w:t>
      </w:r>
      <w:r w:rsidRPr="002E32DE">
        <w:rPr>
          <w:rFonts w:ascii="Calibri" w:eastAsia="Frutiger 45 Light" w:hAnsi="Calibri" w:cs="Frutiger 45 Light"/>
        </w:rPr>
        <w:t xml:space="preserve"> Selected through an application process, </w:t>
      </w:r>
      <w:r w:rsidR="00235CEB">
        <w:rPr>
          <w:rFonts w:ascii="Calibri" w:eastAsia="Frutiger 45 Light" w:hAnsi="Calibri" w:cs="Frutiger 45 Light"/>
        </w:rPr>
        <w:t>BBCs</w:t>
      </w:r>
      <w:r w:rsidR="00D6695B">
        <w:rPr>
          <w:rFonts w:ascii="Calibri" w:eastAsia="Frutiger 45 Light" w:hAnsi="Calibri" w:cs="Frutiger 45 Light"/>
        </w:rPr>
        <w:t xml:space="preserve"> </w:t>
      </w:r>
      <w:r w:rsidRPr="002E32DE">
        <w:rPr>
          <w:rFonts w:ascii="Calibri" w:eastAsia="Frutiger 45 Light" w:hAnsi="Calibri" w:cs="Frutiger 45 Light"/>
        </w:rPr>
        <w:t xml:space="preserve">will define their technology goals, receive planning and technical assistance and have access to resources to implement projects designed to make progress on their broadband and community technology enhancement goals.  </w:t>
      </w:r>
    </w:p>
    <w:p w14:paraId="3E7DEECF" w14:textId="77777777" w:rsidR="00FC4AD5" w:rsidRPr="002E32DE" w:rsidRDefault="00FC4AD5" w:rsidP="00FC4AD5">
      <w:pPr>
        <w:pStyle w:val="BodyText"/>
        <w:spacing w:line="240" w:lineRule="auto"/>
        <w:jc w:val="left"/>
        <w:rPr>
          <w:rFonts w:ascii="Calibri" w:hAnsi="Calibri"/>
        </w:rPr>
      </w:pPr>
    </w:p>
    <w:p w14:paraId="1538DA24" w14:textId="02A16124" w:rsidR="00FC4AD5" w:rsidRDefault="001739D7" w:rsidP="004C1CE7">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The definition of “community” is flexible</w:t>
      </w:r>
      <w:r w:rsidR="00281A59">
        <w:rPr>
          <w:rFonts w:ascii="Calibri" w:eastAsia="Frutiger 45 Light" w:hAnsi="Calibri" w:cs="Frutiger 45 Light"/>
        </w:rPr>
        <w:t xml:space="preserve"> and based on local definition</w:t>
      </w:r>
      <w:r w:rsidR="001F277F">
        <w:rPr>
          <w:rFonts w:ascii="Calibri" w:eastAsia="Frutiger 45 Light" w:hAnsi="Calibri" w:cs="Frutiger 45 Light"/>
        </w:rPr>
        <w:t>.</w:t>
      </w:r>
      <w:r w:rsidR="002E32DE">
        <w:rPr>
          <w:rFonts w:ascii="Calibri" w:eastAsia="Frutiger 45 Light" w:hAnsi="Calibri" w:cs="Frutiger 45 Light"/>
        </w:rPr>
        <w:t xml:space="preserve"> </w:t>
      </w:r>
      <w:r w:rsidR="00281A59">
        <w:rPr>
          <w:rFonts w:ascii="Calibri" w:eastAsia="Frutiger 45 Light" w:hAnsi="Calibri" w:cs="Frutiger 45 Light"/>
        </w:rPr>
        <w:t>Application can be submitted by an individual city or</w:t>
      </w:r>
      <w:r w:rsidRPr="002E32DE">
        <w:rPr>
          <w:rFonts w:ascii="Calibri" w:eastAsia="Frutiger 45 Light" w:hAnsi="Calibri" w:cs="Frutiger 45 Light"/>
        </w:rPr>
        <w:t xml:space="preserve"> a group of cities, a county</w:t>
      </w:r>
      <w:r w:rsidR="00281A59">
        <w:rPr>
          <w:rFonts w:ascii="Calibri" w:eastAsia="Frutiger 45 Light" w:hAnsi="Calibri" w:cs="Frutiger 45 Light"/>
        </w:rPr>
        <w:t xml:space="preserve"> or tribal government, or </w:t>
      </w:r>
      <w:r w:rsidRPr="002E32DE">
        <w:rPr>
          <w:rFonts w:ascii="Calibri" w:eastAsia="Frutiger 45 Light" w:hAnsi="Calibri" w:cs="Frutiger 45 Light"/>
        </w:rPr>
        <w:t>a self-defined region or community of in</w:t>
      </w:r>
      <w:r w:rsidR="001F277F">
        <w:rPr>
          <w:rFonts w:ascii="Calibri" w:eastAsia="Frutiger 45 Light" w:hAnsi="Calibri" w:cs="Frutiger 45 Light"/>
        </w:rPr>
        <w:t xml:space="preserve">terest. </w:t>
      </w:r>
      <w:r w:rsidR="002E32DE">
        <w:rPr>
          <w:rFonts w:ascii="Calibri" w:eastAsia="Frutiger 45 Light" w:hAnsi="Calibri" w:cs="Frutiger 45 Light"/>
        </w:rPr>
        <w:t xml:space="preserve">Applicants should be a </w:t>
      </w:r>
      <w:r w:rsidR="001F277F">
        <w:rPr>
          <w:rFonts w:ascii="Calibri" w:eastAsia="Frutiger 45 Light" w:hAnsi="Calibri" w:cs="Frutiger 45 Light"/>
        </w:rPr>
        <w:t xml:space="preserve">501(c)3 nonprofit organization or </w:t>
      </w:r>
      <w:r w:rsidR="002E32DE">
        <w:rPr>
          <w:rFonts w:ascii="Calibri" w:eastAsia="Frutiger 45 Light" w:hAnsi="Calibri" w:cs="Frutiger 45 Light"/>
        </w:rPr>
        <w:t>unit of government</w:t>
      </w:r>
      <w:r w:rsidR="00235CEB">
        <w:rPr>
          <w:rFonts w:ascii="Calibri" w:eastAsia="Frutiger 45 Light" w:hAnsi="Calibri" w:cs="Frutiger 45 Light"/>
        </w:rPr>
        <w:t>.</w:t>
      </w:r>
      <w:r w:rsidRPr="002E32DE">
        <w:rPr>
          <w:rFonts w:ascii="Calibri" w:eastAsia="Frutiger 45 Light" w:hAnsi="Calibri" w:cs="Frutiger 45 Light"/>
        </w:rPr>
        <w:t xml:space="preserve"> Preference will be given to applications </w:t>
      </w:r>
      <w:r w:rsidR="002E32DE">
        <w:rPr>
          <w:rFonts w:ascii="Calibri" w:eastAsia="Frutiger 45 Light" w:hAnsi="Calibri" w:cs="Frutiger 45 Light"/>
        </w:rPr>
        <w:t>that demonstrate</w:t>
      </w:r>
      <w:r w:rsidRPr="002E32DE">
        <w:rPr>
          <w:rFonts w:ascii="Calibri" w:eastAsia="Frutiger 45 Light" w:hAnsi="Calibri" w:cs="Frutiger 45 Light"/>
        </w:rPr>
        <w:t xml:space="preserve"> </w:t>
      </w:r>
      <w:r w:rsidR="00281A59">
        <w:rPr>
          <w:rFonts w:ascii="Calibri" w:eastAsia="Frutiger 45 Light" w:hAnsi="Calibri" w:cs="Frutiger 45 Light"/>
        </w:rPr>
        <w:t xml:space="preserve">established or emerging </w:t>
      </w:r>
      <w:r w:rsidRPr="002E32DE">
        <w:rPr>
          <w:rFonts w:ascii="Calibri" w:eastAsia="Frutiger 45 Light" w:hAnsi="Calibri" w:cs="Frutiger 45 Light"/>
        </w:rPr>
        <w:t>partnership</w:t>
      </w:r>
      <w:r w:rsidR="00281A59">
        <w:rPr>
          <w:rFonts w:ascii="Calibri" w:eastAsia="Frutiger 45 Light" w:hAnsi="Calibri" w:cs="Frutiger 45 Light"/>
        </w:rPr>
        <w:t>s</w:t>
      </w:r>
      <w:r w:rsidRPr="002E32DE">
        <w:rPr>
          <w:rFonts w:ascii="Calibri" w:eastAsia="Frutiger 45 Light" w:hAnsi="Calibri" w:cs="Frutiger 45 Light"/>
        </w:rPr>
        <w:t xml:space="preserve"> </w:t>
      </w:r>
      <w:r w:rsidR="002E32DE">
        <w:rPr>
          <w:rFonts w:ascii="Calibri" w:eastAsia="Frutiger 45 Light" w:hAnsi="Calibri" w:cs="Frutiger 45 Light"/>
        </w:rPr>
        <w:t>between multiple</w:t>
      </w:r>
      <w:r w:rsidRPr="002E32DE">
        <w:rPr>
          <w:rFonts w:ascii="Calibri" w:eastAsia="Frutiger 45 Light" w:hAnsi="Calibri" w:cs="Frutiger 45 Light"/>
        </w:rPr>
        <w:t xml:space="preserve"> organizations</w:t>
      </w:r>
      <w:r w:rsidR="00281A59">
        <w:rPr>
          <w:rFonts w:ascii="Calibri" w:eastAsia="Frutiger 45 Light" w:hAnsi="Calibri" w:cs="Frutiger 45 Light"/>
        </w:rPr>
        <w:t xml:space="preserve"> and </w:t>
      </w:r>
      <w:r w:rsidRPr="002E32DE">
        <w:rPr>
          <w:rFonts w:ascii="Calibri" w:eastAsia="Frutiger 45 Light" w:hAnsi="Calibri" w:cs="Frutiger 45 Light"/>
        </w:rPr>
        <w:t xml:space="preserve">entities.  </w:t>
      </w:r>
    </w:p>
    <w:p w14:paraId="41154D67" w14:textId="77777777" w:rsidR="00553B84" w:rsidRPr="002E32DE" w:rsidRDefault="00553B84" w:rsidP="004C1CE7">
      <w:pPr>
        <w:spacing w:before="240"/>
        <w:rPr>
          <w:rFonts w:ascii="Calibri" w:hAnsi="Calibri"/>
          <w:sz w:val="23"/>
          <w:szCs w:val="23"/>
        </w:rPr>
      </w:pPr>
    </w:p>
    <w:p w14:paraId="694744B5" w14:textId="77777777" w:rsidR="00553B84" w:rsidRPr="00D6695B" w:rsidRDefault="001739D7" w:rsidP="00FC4AD5">
      <w:pPr>
        <w:rPr>
          <w:rFonts w:ascii="Calibri" w:hAnsi="Calibri"/>
          <w:sz w:val="28"/>
          <w:szCs w:val="28"/>
        </w:rPr>
      </w:pPr>
      <w:r w:rsidRPr="00D6695B">
        <w:rPr>
          <w:rFonts w:ascii="Calibri" w:eastAsia="Frutiger 45 Light" w:hAnsi="Calibri" w:cs="Frutiger 45 Light"/>
          <w:b/>
          <w:bCs/>
          <w:sz w:val="28"/>
          <w:szCs w:val="28"/>
        </w:rPr>
        <w:t>Background</w:t>
      </w:r>
    </w:p>
    <w:p w14:paraId="6E23D36E" w14:textId="77777777" w:rsidR="00553B84" w:rsidRPr="002E32DE" w:rsidRDefault="00553B84" w:rsidP="00FC4AD5">
      <w:pPr>
        <w:rPr>
          <w:rFonts w:ascii="Calibri" w:hAnsi="Calibri"/>
          <w:sz w:val="23"/>
          <w:szCs w:val="23"/>
        </w:rPr>
      </w:pPr>
    </w:p>
    <w:p w14:paraId="6F731094" w14:textId="1FDC9C2D"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Blandin Foundation stands with Minnesota’s rural leaders and communities as they create and claim futures that are res</w:t>
      </w:r>
      <w:r w:rsidR="001F277F">
        <w:rPr>
          <w:rFonts w:ascii="Calibri" w:eastAsia="Frutiger 45 Light" w:hAnsi="Calibri" w:cs="Frutiger 45 Light"/>
          <w:sz w:val="23"/>
          <w:szCs w:val="23"/>
        </w:rPr>
        <w:t xml:space="preserve">ilient, vibrant and connected. </w:t>
      </w:r>
      <w:r w:rsidRPr="002E32DE">
        <w:rPr>
          <w:rFonts w:ascii="Calibri" w:eastAsia="Frutiger 45 Light" w:hAnsi="Calibri" w:cs="Frutiger 45 Light"/>
          <w:sz w:val="23"/>
          <w:szCs w:val="23"/>
        </w:rPr>
        <w:t>Abundant and robust access to the Internet (broadband) – and the skills necessary to tak</w:t>
      </w:r>
      <w:r w:rsidR="00281A59">
        <w:rPr>
          <w:rFonts w:ascii="Calibri" w:eastAsia="Frutiger 45 Light" w:hAnsi="Calibri" w:cs="Frutiger 45 Light"/>
          <w:sz w:val="23"/>
          <w:szCs w:val="23"/>
        </w:rPr>
        <w:t>e full advantage of this access, whether by business</w:t>
      </w:r>
      <w:r w:rsidR="00CF017E">
        <w:rPr>
          <w:rFonts w:ascii="Calibri" w:eastAsia="Frutiger 45 Light" w:hAnsi="Calibri" w:cs="Frutiger 45 Light"/>
          <w:sz w:val="23"/>
          <w:szCs w:val="23"/>
        </w:rPr>
        <w:t xml:space="preserve"> owners</w:t>
      </w:r>
      <w:r w:rsidR="00281A59">
        <w:rPr>
          <w:rFonts w:ascii="Calibri" w:eastAsia="Frutiger 45 Light" w:hAnsi="Calibri" w:cs="Frutiger 45 Light"/>
          <w:sz w:val="23"/>
          <w:szCs w:val="23"/>
        </w:rPr>
        <w:t xml:space="preserve">, students, workers or older adults </w:t>
      </w:r>
      <w:r w:rsidRPr="002E32DE">
        <w:rPr>
          <w:rFonts w:ascii="Calibri" w:eastAsia="Frutiger 45 Light" w:hAnsi="Calibri" w:cs="Frutiger 45 Light"/>
          <w:sz w:val="23"/>
          <w:szCs w:val="23"/>
        </w:rPr>
        <w:t xml:space="preserve">– are essential as rural communities seek to compete and thrive in a digitally connected world.  </w:t>
      </w:r>
    </w:p>
    <w:p w14:paraId="2C4FF414" w14:textId="77777777" w:rsidR="00553B84" w:rsidRPr="002E32DE" w:rsidRDefault="00553B84" w:rsidP="00FC4AD5">
      <w:pPr>
        <w:rPr>
          <w:rFonts w:ascii="Calibri" w:hAnsi="Calibri"/>
          <w:sz w:val="23"/>
          <w:szCs w:val="23"/>
        </w:rPr>
      </w:pPr>
    </w:p>
    <w:p w14:paraId="125375EA" w14:textId="14031018" w:rsidR="00553B84" w:rsidRDefault="001739D7" w:rsidP="004C1CE7">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 xml:space="preserve">Since making rural broadband access and use a primary focus in 2003, Blandin Foundation has partnered with </w:t>
      </w:r>
      <w:r w:rsidRPr="00BA5F84">
        <w:rPr>
          <w:rFonts w:ascii="Calibri" w:eastAsia="Frutiger 45 Light" w:hAnsi="Calibri" w:cs="Frutiger 45 Light"/>
        </w:rPr>
        <w:t xml:space="preserve">broadband champions in </w:t>
      </w:r>
      <w:r w:rsidR="001A7F09" w:rsidRPr="00BA5F84">
        <w:rPr>
          <w:rFonts w:ascii="Calibri" w:eastAsia="Frutiger 45 Light" w:hAnsi="Calibri" w:cs="Frutiger 45 Light"/>
        </w:rPr>
        <w:t xml:space="preserve">over 100 </w:t>
      </w:r>
      <w:r w:rsidRPr="00BA5F84">
        <w:rPr>
          <w:rFonts w:ascii="Calibri" w:eastAsia="Frutiger 45 Light" w:hAnsi="Calibri" w:cs="Frutiger 45 Light"/>
        </w:rPr>
        <w:t>communities and organizations</w:t>
      </w:r>
      <w:r w:rsidRPr="002E32DE">
        <w:rPr>
          <w:rFonts w:ascii="Calibri" w:eastAsia="Frutiger 45 Light" w:hAnsi="Calibri" w:cs="Frutiger 45 Light"/>
        </w:rPr>
        <w:t xml:space="preserve"> across the state to implement hundreds of community-based broadband projects with two core objectives in mind: sustainable broadband adoption and enriched quality of life and place.</w:t>
      </w:r>
    </w:p>
    <w:p w14:paraId="26DF52E6" w14:textId="77777777" w:rsidR="00FC4AD5" w:rsidRPr="002E32DE" w:rsidRDefault="00FC4AD5" w:rsidP="00FC4AD5">
      <w:pPr>
        <w:pStyle w:val="BodyText"/>
        <w:spacing w:line="240" w:lineRule="auto"/>
        <w:jc w:val="left"/>
        <w:rPr>
          <w:rFonts w:ascii="Calibri" w:hAnsi="Calibri"/>
        </w:rPr>
      </w:pPr>
    </w:p>
    <w:p w14:paraId="7A140C02" w14:textId="77777777" w:rsidR="004C1CE7" w:rsidRDefault="004C1CE7" w:rsidP="00BB4DD6">
      <w:pPr>
        <w:pStyle w:val="BodyText"/>
        <w:spacing w:after="120" w:line="240" w:lineRule="auto"/>
        <w:jc w:val="left"/>
        <w:rPr>
          <w:rFonts w:ascii="Calibri" w:eastAsia="Frutiger 45 Light" w:hAnsi="Calibri" w:cs="Frutiger 45 Light"/>
          <w:b/>
        </w:rPr>
      </w:pPr>
      <w:r>
        <w:rPr>
          <w:rFonts w:ascii="Calibri" w:eastAsia="Frutiger 45 Light" w:hAnsi="Calibri" w:cs="Frutiger 45 Light"/>
          <w:b/>
        </w:rPr>
        <w:br w:type="page"/>
      </w:r>
    </w:p>
    <w:p w14:paraId="607C0091" w14:textId="7B0496A4" w:rsidR="00FC4AD5" w:rsidRPr="00FC4AD5" w:rsidRDefault="00FC4AD5" w:rsidP="00BB4DD6">
      <w:pPr>
        <w:pStyle w:val="BodyText"/>
        <w:spacing w:after="120" w:line="240" w:lineRule="auto"/>
        <w:jc w:val="left"/>
        <w:rPr>
          <w:rFonts w:ascii="Calibri" w:eastAsia="Frutiger 45 Light" w:hAnsi="Calibri" w:cs="Frutiger 45 Light"/>
          <w:b/>
        </w:rPr>
      </w:pPr>
      <w:r w:rsidRPr="00FC4AD5">
        <w:rPr>
          <w:rFonts w:ascii="Calibri" w:eastAsia="Frutiger 45 Light" w:hAnsi="Calibri" w:cs="Frutiger 45 Light"/>
          <w:b/>
        </w:rPr>
        <w:lastRenderedPageBreak/>
        <w:t>Vision</w:t>
      </w:r>
      <w:r>
        <w:rPr>
          <w:rFonts w:ascii="Calibri" w:eastAsia="Frutiger 45 Light" w:hAnsi="Calibri" w:cs="Frutiger 45 Light"/>
          <w:b/>
        </w:rPr>
        <w:t>:</w:t>
      </w:r>
    </w:p>
    <w:p w14:paraId="102EB1AA" w14:textId="77777777" w:rsidR="00553B84" w:rsidRDefault="00D6695B" w:rsidP="00FC4AD5">
      <w:pPr>
        <w:pStyle w:val="BodyText"/>
        <w:spacing w:line="240" w:lineRule="auto"/>
        <w:jc w:val="left"/>
        <w:rPr>
          <w:rFonts w:ascii="Calibri" w:eastAsia="Frutiger 45 Light" w:hAnsi="Calibri" w:cs="Frutiger 45 Light"/>
        </w:rPr>
      </w:pPr>
      <w:r w:rsidRPr="00D6695B">
        <w:rPr>
          <w:rFonts w:ascii="Calibri" w:eastAsia="Frutiger 45 Light" w:hAnsi="Calibri" w:cs="Frutiger 45 Light"/>
        </w:rPr>
        <w:t xml:space="preserve">At the November 2015 </w:t>
      </w:r>
      <w:r w:rsidRPr="00D6695B">
        <w:rPr>
          <w:rFonts w:ascii="Calibri" w:eastAsia="Frutiger 45 Light" w:hAnsi="Calibri" w:cs="Frutiger 45 Light"/>
          <w:i/>
        </w:rPr>
        <w:t>Border to Border Broadband: Better Together</w:t>
      </w:r>
      <w:r w:rsidRPr="00D6695B">
        <w:rPr>
          <w:rFonts w:ascii="Calibri" w:eastAsia="Frutiger 45 Light" w:hAnsi="Calibri" w:cs="Frutiger 45 Light"/>
        </w:rPr>
        <w:t xml:space="preserve"> conference, more than 170 people from across Minnesota worked to create, and by consensus adopt, a new vision for broadband for our state:</w:t>
      </w:r>
    </w:p>
    <w:p w14:paraId="618783FB" w14:textId="77777777" w:rsidR="00553B84" w:rsidRPr="002E32DE" w:rsidRDefault="00D6695B" w:rsidP="00317966">
      <w:pPr>
        <w:spacing w:before="200" w:after="200"/>
        <w:ind w:left="360" w:right="720"/>
        <w:rPr>
          <w:rFonts w:ascii="Calibri" w:hAnsi="Calibri"/>
          <w:sz w:val="23"/>
          <w:szCs w:val="23"/>
        </w:rPr>
      </w:pPr>
      <w:r w:rsidRPr="00FC4AD5">
        <w:rPr>
          <w:rFonts w:ascii="Calibri" w:eastAsia="Frutiger 45 Light" w:hAnsi="Calibri" w:cs="Frutiger 45 Light"/>
          <w:b/>
          <w:i/>
          <w:iCs/>
          <w:sz w:val="23"/>
          <w:szCs w:val="23"/>
        </w:rPr>
        <w:t>Everyone in Minnesota will be able to use convenient, affordable world-class broadband networks that enable us to survive and thrive in our communities and across the globe.</w:t>
      </w:r>
      <w:r w:rsidR="001739D7" w:rsidRPr="002E32DE">
        <w:rPr>
          <w:rFonts w:ascii="Calibri" w:eastAsia="Frutiger 45 Light" w:hAnsi="Calibri" w:cs="Frutiger 45 Light"/>
          <w:i/>
          <w:iCs/>
          <w:sz w:val="23"/>
          <w:szCs w:val="23"/>
          <w:vertAlign w:val="superscript"/>
        </w:rPr>
        <w:footnoteReference w:id="2"/>
      </w:r>
    </w:p>
    <w:p w14:paraId="5903ED00" w14:textId="28890098" w:rsidR="00553B84" w:rsidRPr="002E32DE" w:rsidRDefault="00D6695B" w:rsidP="00FC4AD5">
      <w:pPr>
        <w:rPr>
          <w:rFonts w:ascii="Calibri" w:hAnsi="Calibri"/>
          <w:sz w:val="23"/>
          <w:szCs w:val="23"/>
        </w:rPr>
      </w:pPr>
      <w:r>
        <w:rPr>
          <w:rFonts w:ascii="Calibri" w:eastAsia="Frutiger 45 Light" w:hAnsi="Calibri" w:cs="Frutiger 45 Light"/>
          <w:sz w:val="23"/>
          <w:szCs w:val="23"/>
        </w:rPr>
        <w:t>Since then, nearly 100 organizations have formally endorsed the Vis</w:t>
      </w:r>
      <w:r w:rsidR="00CF017E">
        <w:rPr>
          <w:rFonts w:ascii="Calibri" w:eastAsia="Frutiger 45 Light" w:hAnsi="Calibri" w:cs="Frutiger 45 Light"/>
          <w:sz w:val="23"/>
          <w:szCs w:val="23"/>
        </w:rPr>
        <w:t>i</w:t>
      </w:r>
      <w:r>
        <w:rPr>
          <w:rFonts w:ascii="Calibri" w:eastAsia="Frutiger 45 Light" w:hAnsi="Calibri" w:cs="Frutiger 45 Light"/>
          <w:sz w:val="23"/>
          <w:szCs w:val="23"/>
        </w:rPr>
        <w:t>on</w:t>
      </w:r>
      <w:r>
        <w:rPr>
          <w:rStyle w:val="FootnoteReference"/>
          <w:rFonts w:ascii="Calibri" w:eastAsia="Frutiger 45 Light" w:hAnsi="Calibri" w:cs="Frutiger 45 Light"/>
          <w:sz w:val="23"/>
          <w:szCs w:val="23"/>
        </w:rPr>
        <w:footnoteReference w:id="3"/>
      </w:r>
      <w:r>
        <w:rPr>
          <w:rFonts w:ascii="Calibri" w:eastAsia="Frutiger 45 Light" w:hAnsi="Calibri" w:cs="Frutiger 45 Light"/>
          <w:sz w:val="23"/>
          <w:szCs w:val="23"/>
        </w:rPr>
        <w:t>, and nearly 200 individuals and entities have ‘liked’ it on Facebook</w:t>
      </w:r>
      <w:r>
        <w:rPr>
          <w:rStyle w:val="FootnoteReference"/>
          <w:rFonts w:ascii="Calibri" w:eastAsia="Frutiger 45 Light" w:hAnsi="Calibri" w:cs="Frutiger 45 Light"/>
          <w:sz w:val="23"/>
          <w:szCs w:val="23"/>
        </w:rPr>
        <w:footnoteReference w:id="4"/>
      </w:r>
      <w:r>
        <w:rPr>
          <w:rFonts w:ascii="Calibri" w:eastAsia="Frutiger 45 Light" w:hAnsi="Calibri" w:cs="Frutiger 45 Light"/>
          <w:sz w:val="23"/>
          <w:szCs w:val="23"/>
        </w:rPr>
        <w:t>.</w:t>
      </w:r>
    </w:p>
    <w:p w14:paraId="7826C538" w14:textId="77777777" w:rsidR="00553B84" w:rsidRPr="002E32DE" w:rsidRDefault="00553B84" w:rsidP="004C1CE7">
      <w:pPr>
        <w:pStyle w:val="BodyText"/>
        <w:spacing w:before="240" w:line="240" w:lineRule="auto"/>
        <w:jc w:val="left"/>
        <w:rPr>
          <w:rFonts w:ascii="Calibri" w:hAnsi="Calibri"/>
        </w:rPr>
      </w:pPr>
    </w:p>
    <w:p w14:paraId="0268DB53" w14:textId="468423BE" w:rsidR="00553B84" w:rsidRPr="00FC4AD5" w:rsidRDefault="001739D7" w:rsidP="00FC4AD5">
      <w:pPr>
        <w:pStyle w:val="BodyText"/>
        <w:spacing w:line="240" w:lineRule="auto"/>
        <w:jc w:val="left"/>
        <w:rPr>
          <w:rFonts w:ascii="Calibri" w:hAnsi="Calibri"/>
          <w:sz w:val="28"/>
          <w:szCs w:val="28"/>
        </w:rPr>
      </w:pPr>
      <w:r w:rsidRPr="00FC4AD5">
        <w:rPr>
          <w:rFonts w:ascii="Calibri" w:eastAsia="Frutiger 45 Light" w:hAnsi="Calibri" w:cs="Frutiger 45 Light"/>
          <w:b/>
          <w:bCs/>
          <w:sz w:val="28"/>
          <w:szCs w:val="28"/>
        </w:rPr>
        <w:t xml:space="preserve">Blandin Broadband </w:t>
      </w:r>
      <w:r w:rsidR="00393711">
        <w:rPr>
          <w:rFonts w:ascii="Calibri" w:eastAsia="Frutiger 45 Light" w:hAnsi="Calibri" w:cs="Frutiger 45 Light"/>
          <w:b/>
          <w:bCs/>
          <w:sz w:val="28"/>
          <w:szCs w:val="28"/>
        </w:rPr>
        <w:t>Communities</w:t>
      </w:r>
    </w:p>
    <w:p w14:paraId="0BB2BAE0" w14:textId="77777777" w:rsidR="00FC4AD5" w:rsidRDefault="00FC4AD5" w:rsidP="00FC4AD5">
      <w:pPr>
        <w:pStyle w:val="BodyText"/>
        <w:spacing w:line="240" w:lineRule="auto"/>
        <w:jc w:val="left"/>
        <w:rPr>
          <w:rFonts w:ascii="Calibri" w:eastAsia="Frutiger 45 Light" w:hAnsi="Calibri" w:cs="Frutiger 45 Light"/>
        </w:rPr>
      </w:pPr>
    </w:p>
    <w:p w14:paraId="565BFD46" w14:textId="7C15A569" w:rsidR="00393711" w:rsidRDefault="001739D7" w:rsidP="00FC4AD5">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 xml:space="preserve">Once selected, Blandin Broadband Community teams will receive planning and </w:t>
      </w:r>
      <w:r w:rsidR="00FC4AD5">
        <w:rPr>
          <w:rFonts w:ascii="Calibri" w:eastAsia="Frutiger 45 Light" w:hAnsi="Calibri" w:cs="Frutiger 45 Light"/>
        </w:rPr>
        <w:t>facilitation</w:t>
      </w:r>
      <w:r w:rsidRPr="002E32DE">
        <w:rPr>
          <w:rFonts w:ascii="Calibri" w:eastAsia="Frutiger 45 Light" w:hAnsi="Calibri" w:cs="Frutiger 45 Light"/>
        </w:rPr>
        <w:t xml:space="preserve"> support, and the </w:t>
      </w:r>
      <w:r w:rsidRPr="002E32DE">
        <w:rPr>
          <w:rFonts w:ascii="Calibri" w:eastAsia="Frutiger 45 Light" w:hAnsi="Calibri" w:cs="Frutiger 45 Light"/>
          <w:i/>
          <w:iCs/>
        </w:rPr>
        <w:t>opportunity</w:t>
      </w:r>
      <w:r w:rsidRPr="002E32DE">
        <w:rPr>
          <w:rFonts w:ascii="Calibri" w:eastAsia="Frutiger 45 Light" w:hAnsi="Calibri" w:cs="Frutiger 45 Light"/>
        </w:rPr>
        <w:t xml:space="preserve"> to apply for </w:t>
      </w:r>
      <w:r w:rsidR="00A71E3A">
        <w:rPr>
          <w:rFonts w:ascii="Calibri" w:eastAsia="Frutiger 45 Light" w:hAnsi="Calibri" w:cs="Frutiger 45 Light"/>
        </w:rPr>
        <w:t xml:space="preserve">up to $75,000 in grants over the two-year period </w:t>
      </w:r>
      <w:r w:rsidRPr="002E32DE">
        <w:rPr>
          <w:rFonts w:ascii="Calibri" w:eastAsia="Frutiger 45 Light" w:hAnsi="Calibri" w:cs="Frutiger 45 Light"/>
        </w:rPr>
        <w:t>for locally developed projects that address community identified needs</w:t>
      </w:r>
      <w:r w:rsidR="001F277F">
        <w:rPr>
          <w:rFonts w:ascii="Calibri" w:eastAsia="Frutiger 45 Light" w:hAnsi="Calibri" w:cs="Frutiger 45 Light"/>
        </w:rPr>
        <w:t>. Project grants require a minimum match of 25% (1:3) of total project cost.</w:t>
      </w:r>
      <w:r w:rsidRPr="002E32DE">
        <w:rPr>
          <w:rFonts w:ascii="Calibri" w:eastAsia="Frutiger 45 Light" w:hAnsi="Calibri" w:cs="Frutiger 45 Light"/>
        </w:rPr>
        <w:t xml:space="preserve"> </w:t>
      </w:r>
      <w:r w:rsidR="00393711" w:rsidRPr="001F277F">
        <w:rPr>
          <w:rFonts w:ascii="Calibri" w:eastAsia="Frutiger 45 Light" w:hAnsi="Calibri" w:cs="Frutiger 45 Light"/>
          <w:i/>
        </w:rPr>
        <w:t xml:space="preserve">While </w:t>
      </w:r>
      <w:r w:rsidR="00393711">
        <w:rPr>
          <w:rFonts w:ascii="Calibri" w:eastAsia="Frutiger 45 Light" w:hAnsi="Calibri" w:cs="Frutiger 45 Light"/>
        </w:rPr>
        <w:t>g</w:t>
      </w:r>
      <w:r w:rsidR="00393711" w:rsidRPr="00BB4DD6">
        <w:rPr>
          <w:rFonts w:ascii="Calibri" w:eastAsia="Frutiger 45 Light" w:hAnsi="Calibri" w:cs="Frutiger 45 Light"/>
          <w:i/>
        </w:rPr>
        <w:t>rant funding is not guaranteed</w:t>
      </w:r>
      <w:r w:rsidR="00393711">
        <w:rPr>
          <w:rFonts w:ascii="Calibri" w:eastAsia="Frutiger 45 Light" w:hAnsi="Calibri" w:cs="Frutiger 45 Light"/>
          <w:i/>
        </w:rPr>
        <w:t>, past participating communities have completed the planning process and have been awarded grants near or exceeding the $75,000 in available funds.</w:t>
      </w:r>
    </w:p>
    <w:p w14:paraId="660DF6C3" w14:textId="77777777" w:rsidR="00393711" w:rsidRDefault="00393711" w:rsidP="00FC4AD5">
      <w:pPr>
        <w:pStyle w:val="BodyText"/>
        <w:spacing w:line="240" w:lineRule="auto"/>
        <w:jc w:val="left"/>
        <w:rPr>
          <w:rFonts w:ascii="Calibri" w:eastAsia="Frutiger 45 Light" w:hAnsi="Calibri" w:cs="Frutiger 45 Light"/>
        </w:rPr>
      </w:pPr>
    </w:p>
    <w:p w14:paraId="62B7CDEF" w14:textId="4245B473"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In addition, communities will be able to apply for up to $25,000 to conduct a Robust Network Feasi</w:t>
      </w:r>
      <w:r w:rsidR="00CF017E">
        <w:rPr>
          <w:rFonts w:ascii="Calibri" w:eastAsia="Frutiger 45 Light" w:hAnsi="Calibri" w:cs="Frutiger 45 Light"/>
        </w:rPr>
        <w:t xml:space="preserve">bility Study; this program </w:t>
      </w:r>
      <w:r w:rsidR="00FC4AD5">
        <w:rPr>
          <w:rFonts w:ascii="Calibri" w:eastAsia="Frutiger 45 Light" w:hAnsi="Calibri" w:cs="Frutiger 45 Light"/>
        </w:rPr>
        <w:t>requires a 1</w:t>
      </w:r>
      <w:r w:rsidRPr="002E32DE">
        <w:rPr>
          <w:rFonts w:ascii="Calibri" w:eastAsia="Frutiger 45 Light" w:hAnsi="Calibri" w:cs="Frutiger 45 Light"/>
        </w:rPr>
        <w:t xml:space="preserve">:1 cash match.  </w:t>
      </w:r>
    </w:p>
    <w:p w14:paraId="4064414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 </w:t>
      </w:r>
    </w:p>
    <w:p w14:paraId="61281355" w14:textId="3B3EF42A" w:rsidR="00553B84" w:rsidRDefault="001739D7" w:rsidP="004C1CE7">
      <w:pPr>
        <w:pStyle w:val="BodyText"/>
        <w:spacing w:after="200" w:line="240" w:lineRule="auto"/>
        <w:jc w:val="left"/>
        <w:rPr>
          <w:rFonts w:ascii="Calibri" w:eastAsia="Frutiger 45 Light" w:hAnsi="Calibri" w:cs="Frutiger 45 Light"/>
        </w:rPr>
      </w:pPr>
      <w:r w:rsidRPr="002E32DE">
        <w:rPr>
          <w:rFonts w:ascii="Calibri" w:eastAsia="Frutiger 45 Light" w:hAnsi="Calibri" w:cs="Frutiger 45 Light"/>
        </w:rPr>
        <w:t xml:space="preserve">Significant commitment on the part of the Blandin Broadband Communities will be expected and required throughout the two-year </w:t>
      </w:r>
      <w:r w:rsidR="00870790">
        <w:rPr>
          <w:rFonts w:ascii="Calibri" w:eastAsia="Frutiger 45 Light" w:hAnsi="Calibri" w:cs="Frutiger 45 Light"/>
        </w:rPr>
        <w:t>project</w:t>
      </w:r>
      <w:r w:rsidRPr="002E32DE">
        <w:rPr>
          <w:rFonts w:ascii="Calibri" w:eastAsia="Frutiger 45 Light" w:hAnsi="Calibri" w:cs="Frutiger 45 Light"/>
        </w:rPr>
        <w:t xml:space="preserve"> period.  </w:t>
      </w:r>
    </w:p>
    <w:p w14:paraId="6EBC5228" w14:textId="483B86BD" w:rsidR="00162648" w:rsidRDefault="00162648" w:rsidP="00317966">
      <w:pPr>
        <w:pStyle w:val="BodyText"/>
        <w:numPr>
          <w:ilvl w:val="0"/>
          <w:numId w:val="17"/>
        </w:numPr>
        <w:spacing w:after="120" w:line="240" w:lineRule="auto"/>
        <w:ind w:left="720"/>
        <w:jc w:val="left"/>
        <w:rPr>
          <w:rFonts w:ascii="Calibri" w:eastAsia="Frutiger 45 Light" w:hAnsi="Calibri" w:cs="Frutiger 45 Light"/>
        </w:rPr>
      </w:pPr>
      <w:r>
        <w:rPr>
          <w:rFonts w:ascii="Calibri" w:eastAsia="Frutiger 45 Light" w:hAnsi="Calibri" w:cs="Frutiger 45 Light"/>
        </w:rPr>
        <w:t>Communities must have an organization</w:t>
      </w:r>
      <w:r w:rsidR="00870790">
        <w:rPr>
          <w:rFonts w:ascii="Calibri" w:eastAsia="Frutiger 45 Light" w:hAnsi="Calibri" w:cs="Frutiger 45 Light"/>
        </w:rPr>
        <w:t xml:space="preserve"> (501(c)3 nonprofit or unit of government)</w:t>
      </w:r>
      <w:r>
        <w:rPr>
          <w:rFonts w:ascii="Calibri" w:eastAsia="Frutiger 45 Light" w:hAnsi="Calibri" w:cs="Frutiger 45 Light"/>
        </w:rPr>
        <w:t xml:space="preserve"> that will manage this process over the two-year period, including </w:t>
      </w:r>
      <w:r w:rsidR="00393711">
        <w:rPr>
          <w:rFonts w:ascii="Calibri" w:eastAsia="Frutiger 45 Light" w:hAnsi="Calibri" w:cs="Frutiger 45 Light"/>
        </w:rPr>
        <w:t xml:space="preserve">providing </w:t>
      </w:r>
      <w:r>
        <w:rPr>
          <w:rFonts w:ascii="Calibri" w:eastAsia="Frutiger 45 Light" w:hAnsi="Calibri" w:cs="Frutiger 45 Light"/>
        </w:rPr>
        <w:t>leadership, event hosting, committee management and grant administration.</w:t>
      </w:r>
    </w:p>
    <w:p w14:paraId="4E188C47" w14:textId="77777777" w:rsidR="00553B84" w:rsidRPr="002E32DE" w:rsidRDefault="001739D7" w:rsidP="00317966">
      <w:pPr>
        <w:pStyle w:val="BodyText"/>
        <w:numPr>
          <w:ilvl w:val="0"/>
          <w:numId w:val="17"/>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 xml:space="preserve">Communities must commit to recruiting and supporting an inclusive community </w:t>
      </w:r>
      <w:r w:rsidR="00BB4DD6">
        <w:rPr>
          <w:rFonts w:ascii="Calibri" w:eastAsia="Frutiger 45 Light" w:hAnsi="Calibri" w:cs="Frutiger 45 Light"/>
        </w:rPr>
        <w:t>steering committee</w:t>
      </w:r>
      <w:r w:rsidRPr="002E32DE">
        <w:rPr>
          <w:rFonts w:ascii="Calibri" w:eastAsia="Frutiger 45 Light" w:hAnsi="Calibri" w:cs="Frutiger 45 Light"/>
        </w:rPr>
        <w:t xml:space="preserve"> that reflects community composition.  See attached </w:t>
      </w:r>
      <w:r w:rsidRPr="002E32DE">
        <w:rPr>
          <w:rFonts w:ascii="Calibri" w:eastAsia="Frutiger 45 Light" w:hAnsi="Calibri" w:cs="Frutiger 45 Light"/>
          <w:i/>
          <w:iCs/>
        </w:rPr>
        <w:t>Guidelines for Building an Inclusive Steering Committee</w:t>
      </w:r>
      <w:r w:rsidRPr="002E32DE">
        <w:rPr>
          <w:rFonts w:ascii="Calibri" w:eastAsia="Frutiger 45 Light" w:hAnsi="Calibri" w:cs="Frutiger 45 Light"/>
        </w:rPr>
        <w:t>.</w:t>
      </w:r>
    </w:p>
    <w:p w14:paraId="1ECA683F" w14:textId="67DEF079" w:rsidR="00553B84" w:rsidRPr="002E32DE" w:rsidRDefault="00BB4DD6" w:rsidP="00317966">
      <w:pPr>
        <w:pStyle w:val="BodyText"/>
        <w:numPr>
          <w:ilvl w:val="0"/>
          <w:numId w:val="17"/>
        </w:numPr>
        <w:spacing w:after="120" w:line="240" w:lineRule="auto"/>
        <w:ind w:left="720"/>
        <w:jc w:val="left"/>
        <w:rPr>
          <w:rFonts w:ascii="Calibri" w:eastAsia="Frutiger 45 Light" w:hAnsi="Calibri" w:cs="Frutiger 45 Light"/>
        </w:rPr>
      </w:pPr>
      <w:r>
        <w:rPr>
          <w:rFonts w:ascii="Calibri" w:eastAsia="Frutiger 45 Light" w:hAnsi="Calibri" w:cs="Frutiger 45 Light"/>
        </w:rPr>
        <w:t xml:space="preserve">Steering Committee </w:t>
      </w:r>
      <w:r w:rsidR="001739D7" w:rsidRPr="002E32DE">
        <w:rPr>
          <w:rFonts w:ascii="Calibri" w:eastAsia="Frutiger 45 Light" w:hAnsi="Calibri" w:cs="Frutiger 45 Light"/>
        </w:rPr>
        <w:t>members must be able and willing to commit time and attention to planning and project development</w:t>
      </w:r>
      <w:r w:rsidR="00162648">
        <w:rPr>
          <w:rFonts w:ascii="Calibri" w:eastAsia="Frutiger 45 Light" w:hAnsi="Calibri" w:cs="Frutiger 45 Light"/>
        </w:rPr>
        <w:t>/implementation</w:t>
      </w:r>
      <w:r w:rsidR="00A71E3A">
        <w:rPr>
          <w:rFonts w:ascii="Calibri" w:eastAsia="Frutiger 45 Light" w:hAnsi="Calibri" w:cs="Frutiger 45 Light"/>
        </w:rPr>
        <w:t xml:space="preserve"> over the two-year initiative</w:t>
      </w:r>
      <w:r w:rsidR="001739D7" w:rsidRPr="002E32DE">
        <w:rPr>
          <w:rFonts w:ascii="Calibri" w:eastAsia="Frutiger 45 Light" w:hAnsi="Calibri" w:cs="Frutiger 45 Light"/>
        </w:rPr>
        <w:t xml:space="preserve">. </w:t>
      </w:r>
    </w:p>
    <w:p w14:paraId="560DF44E" w14:textId="61490159" w:rsidR="00553B84" w:rsidRPr="002E32DE" w:rsidRDefault="00BB4DD6" w:rsidP="00BB4DD6">
      <w:pPr>
        <w:pStyle w:val="BodyText"/>
        <w:numPr>
          <w:ilvl w:val="0"/>
          <w:numId w:val="17"/>
        </w:numPr>
        <w:spacing w:line="240" w:lineRule="auto"/>
        <w:ind w:left="720"/>
        <w:jc w:val="left"/>
        <w:rPr>
          <w:rFonts w:ascii="Calibri" w:eastAsia="Frutiger 45 Light" w:hAnsi="Calibri" w:cs="Frutiger 45 Light"/>
        </w:rPr>
      </w:pPr>
      <w:r>
        <w:rPr>
          <w:rFonts w:ascii="Calibri" w:eastAsia="Frutiger 45 Light" w:hAnsi="Calibri" w:cs="Frutiger 45 Light"/>
        </w:rPr>
        <w:t>Steering Committee</w:t>
      </w:r>
      <w:r w:rsidR="001739D7" w:rsidRPr="002E32DE">
        <w:rPr>
          <w:rFonts w:ascii="Calibri" w:eastAsia="Frutiger 45 Light" w:hAnsi="Calibri" w:cs="Frutiger 45 Light"/>
        </w:rPr>
        <w:t xml:space="preserve"> member</w:t>
      </w:r>
      <w:r>
        <w:rPr>
          <w:rFonts w:ascii="Calibri" w:eastAsia="Frutiger 45 Light" w:hAnsi="Calibri" w:cs="Frutiger 45 Light"/>
        </w:rPr>
        <w:t>s</w:t>
      </w:r>
      <w:r w:rsidR="001739D7" w:rsidRPr="002E32DE">
        <w:rPr>
          <w:rFonts w:ascii="Calibri" w:eastAsia="Frutiger 45 Light" w:hAnsi="Calibri" w:cs="Frutiger 45 Light"/>
        </w:rPr>
        <w:t xml:space="preserve"> must participate in virtual and in-person meetings with other </w:t>
      </w:r>
      <w:r>
        <w:rPr>
          <w:rFonts w:ascii="Calibri" w:eastAsia="Frutiger 45 Light" w:hAnsi="Calibri" w:cs="Frutiger 45 Light"/>
        </w:rPr>
        <w:t>BBCs</w:t>
      </w:r>
      <w:r w:rsidR="00162648">
        <w:rPr>
          <w:rFonts w:ascii="Calibri" w:eastAsia="Frutiger 45 Light" w:hAnsi="Calibri" w:cs="Frutiger 45 Light"/>
        </w:rPr>
        <w:t xml:space="preserve"> and in-community Blandin meetings</w:t>
      </w:r>
      <w:r w:rsidR="001739D7" w:rsidRPr="002E32DE">
        <w:rPr>
          <w:rFonts w:ascii="Calibri" w:eastAsia="Frutiger 45 Light" w:hAnsi="Calibri" w:cs="Frutiger 45 Light"/>
        </w:rPr>
        <w:t>.</w:t>
      </w:r>
    </w:p>
    <w:p w14:paraId="6F5BB6FB" w14:textId="4C13C9B6" w:rsidR="00BB4DD6" w:rsidRDefault="001739D7" w:rsidP="00BB4DD6">
      <w:pPr>
        <w:pStyle w:val="BodyText"/>
        <w:spacing w:after="120" w:line="240" w:lineRule="auto"/>
        <w:jc w:val="left"/>
        <w:rPr>
          <w:rFonts w:ascii="Calibri" w:eastAsia="Frutiger 45 Light" w:hAnsi="Calibri" w:cs="Frutiger 45 Light"/>
          <w:b/>
          <w:bCs/>
        </w:rPr>
      </w:pPr>
      <w:r w:rsidRPr="002E32DE">
        <w:rPr>
          <w:rFonts w:ascii="Calibri" w:eastAsia="Frutiger 45 Light" w:hAnsi="Calibri" w:cs="Frutiger 45 Light"/>
          <w:b/>
          <w:bCs/>
        </w:rPr>
        <w:lastRenderedPageBreak/>
        <w:t>Principles for the Work</w:t>
      </w:r>
    </w:p>
    <w:p w14:paraId="2C87BE9D" w14:textId="5B1D3EEB" w:rsidR="00553B84" w:rsidRPr="002E32DE" w:rsidRDefault="00F62FB8" w:rsidP="00291DC6">
      <w:pPr>
        <w:pStyle w:val="BodyText"/>
        <w:spacing w:line="240" w:lineRule="auto"/>
        <w:jc w:val="left"/>
        <w:rPr>
          <w:rFonts w:ascii="Calibri" w:hAnsi="Calibri"/>
        </w:rPr>
      </w:pPr>
      <w:r>
        <w:rPr>
          <w:noProof/>
        </w:rPr>
        <w:drawing>
          <wp:anchor distT="0" distB="0" distL="114300" distR="114300" simplePos="0" relativeHeight="251662336" behindDoc="1" locked="0" layoutInCell="1" allowOverlap="1" wp14:anchorId="30CF78BC" wp14:editId="4BC11252">
            <wp:simplePos x="0" y="0"/>
            <wp:positionH relativeFrom="column">
              <wp:posOffset>3110172</wp:posOffset>
            </wp:positionH>
            <wp:positionV relativeFrom="paragraph">
              <wp:posOffset>444846</wp:posOffset>
            </wp:positionV>
            <wp:extent cx="2667635" cy="2475230"/>
            <wp:effectExtent l="0" t="0" r="0" b="1270"/>
            <wp:wrapTight wrapText="bothSides">
              <wp:wrapPolygon edited="0">
                <wp:start x="0" y="0"/>
                <wp:lineTo x="0" y="21445"/>
                <wp:lineTo x="21441" y="21445"/>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635" cy="2475230"/>
                    </a:xfrm>
                    <a:prstGeom prst="rect">
                      <a:avLst/>
                    </a:prstGeom>
                  </pic:spPr>
                </pic:pic>
              </a:graphicData>
            </a:graphic>
            <wp14:sizeRelH relativeFrom="page">
              <wp14:pctWidth>0</wp14:pctWidth>
            </wp14:sizeRelH>
            <wp14:sizeRelV relativeFrom="page">
              <wp14:pctHeight>0</wp14:pctHeight>
            </wp14:sizeRelV>
          </wp:anchor>
        </w:drawing>
      </w:r>
      <w:r w:rsidR="001739D7" w:rsidRPr="002E32DE">
        <w:rPr>
          <w:rFonts w:ascii="Calibri" w:eastAsia="Frutiger 45 Light" w:hAnsi="Calibri" w:cs="Frutiger 45 Light"/>
          <w:u w:val="single"/>
        </w:rPr>
        <w:t>Intelligent Community Framework:</w:t>
      </w:r>
      <w:r w:rsidR="001739D7" w:rsidRPr="002E32DE">
        <w:rPr>
          <w:rFonts w:ascii="Calibri" w:eastAsia="Frutiger 45 Light" w:hAnsi="Calibri" w:cs="Frutiger 45 Light"/>
        </w:rPr>
        <w:t xml:space="preserve"> Blandin Foundation and its broadband partners have had </w:t>
      </w:r>
      <w:proofErr w:type="gramStart"/>
      <w:r w:rsidR="001739D7" w:rsidRPr="002E32DE">
        <w:rPr>
          <w:rFonts w:ascii="Calibri" w:eastAsia="Frutiger 45 Light" w:hAnsi="Calibri" w:cs="Frutiger 45 Light"/>
        </w:rPr>
        <w:t>great success</w:t>
      </w:r>
      <w:proofErr w:type="gramEnd"/>
      <w:r w:rsidR="001739D7" w:rsidRPr="002E32DE">
        <w:rPr>
          <w:rFonts w:ascii="Calibri" w:eastAsia="Frutiger 45 Light" w:hAnsi="Calibri" w:cs="Frutiger 45 Light"/>
        </w:rPr>
        <w:t xml:space="preserve"> in organizing around the indicators and concepts developed by the Intelligent Community Forum.  </w:t>
      </w:r>
    </w:p>
    <w:p w14:paraId="6EA84827" w14:textId="22B83E09" w:rsidR="00553B84" w:rsidRPr="002E32DE" w:rsidRDefault="00553B84" w:rsidP="00FC4AD5">
      <w:pPr>
        <w:pStyle w:val="BodyText"/>
        <w:spacing w:line="240" w:lineRule="auto"/>
        <w:jc w:val="left"/>
        <w:rPr>
          <w:rFonts w:ascii="Calibri" w:hAnsi="Calibri"/>
        </w:rPr>
      </w:pPr>
    </w:p>
    <w:p w14:paraId="48E4E612" w14:textId="7AD73A21"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The model to the right illustrates that on a base of broadband infrastructure and services, a community can build its workforce, support</w:t>
      </w:r>
      <w:r w:rsidR="00BA5F84">
        <w:rPr>
          <w:rFonts w:ascii="Calibri" w:eastAsia="Frutiger 45 Light" w:hAnsi="Calibri" w:cs="Frutiger 45 Light"/>
        </w:rPr>
        <w:t xml:space="preserve"> innovation and address digital equity through efforts sustainable over time</w:t>
      </w:r>
      <w:r w:rsidRPr="002E32DE">
        <w:rPr>
          <w:rFonts w:ascii="Calibri" w:eastAsia="Frutiger 45 Light" w:hAnsi="Calibri" w:cs="Frutiger 45 Light"/>
        </w:rPr>
        <w:t>. From those assets, a community can build an effective marketing message to both internal and external markets with the goal of retaining and attracting talent and investment.</w:t>
      </w:r>
    </w:p>
    <w:p w14:paraId="105B1B95" w14:textId="77777777" w:rsidR="00553B84" w:rsidRPr="002E32DE" w:rsidRDefault="00553B84" w:rsidP="00FC4AD5">
      <w:pPr>
        <w:pStyle w:val="BodyText"/>
        <w:spacing w:line="240" w:lineRule="auto"/>
        <w:jc w:val="left"/>
        <w:rPr>
          <w:rFonts w:ascii="Calibri" w:hAnsi="Calibri"/>
        </w:rPr>
      </w:pPr>
    </w:p>
    <w:p w14:paraId="123DCAD8" w14:textId="56BF6851"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To summarize, Blandin Broadband Communities are expected to work </w:t>
      </w:r>
      <w:r w:rsidR="00F62FB8">
        <w:rPr>
          <w:rFonts w:ascii="Calibri" w:eastAsia="Frutiger 45 Light" w:hAnsi="Calibri" w:cs="Frutiger 45 Light"/>
        </w:rPr>
        <w:t>across all six</w:t>
      </w:r>
      <w:r w:rsidRPr="002E32DE">
        <w:rPr>
          <w:rFonts w:ascii="Calibri" w:eastAsia="Frutiger 45 Light" w:hAnsi="Calibri" w:cs="Frutiger 45 Light"/>
        </w:rPr>
        <w:t xml:space="preserve"> components of </w:t>
      </w:r>
      <w:r w:rsidR="00F62FB8" w:rsidRPr="002E32DE">
        <w:rPr>
          <w:rFonts w:ascii="Calibri" w:eastAsia="Frutiger 45 Light" w:hAnsi="Calibri" w:cs="Frutiger 45 Light"/>
          <w:noProof/>
        </w:rPr>
        <mc:AlternateContent>
          <mc:Choice Requires="wps">
            <w:drawing>
              <wp:anchor distT="137160" distB="137160" distL="137160" distR="137160" simplePos="0" relativeHeight="251660288" behindDoc="0" locked="0" layoutInCell="1" allowOverlap="1" wp14:anchorId="53A72171" wp14:editId="2ECEFC19">
                <wp:simplePos x="0" y="0"/>
                <wp:positionH relativeFrom="column">
                  <wp:posOffset>3025140</wp:posOffset>
                </wp:positionH>
                <wp:positionV relativeFrom="line">
                  <wp:posOffset>168275</wp:posOffset>
                </wp:positionV>
                <wp:extent cx="2940685" cy="673735"/>
                <wp:effectExtent l="0" t="0" r="0" b="0"/>
                <wp:wrapThrough wrapText="bothSides" distL="137160" distR="13716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940685" cy="673735"/>
                        </a:xfrm>
                        <a:prstGeom prst="rect">
                          <a:avLst/>
                        </a:prstGeom>
                        <a:solidFill>
                          <a:srgbClr val="FFFFFF"/>
                        </a:solidFill>
                        <a:ln w="12700" cap="flat">
                          <a:noFill/>
                          <a:miter lim="400000"/>
                        </a:ln>
                        <a:effectLst/>
                      </wps:spPr>
                      <wps:txbx>
                        <w:txbxContent>
                          <w:p w14:paraId="0C701493" w14:textId="77777777" w:rsidR="00393711" w:rsidRDefault="00393711">
                            <w:pPr>
                              <w:jc w:val="center"/>
                              <w:rPr>
                                <w:rFonts w:ascii="Calibri" w:eastAsia="Calibri" w:hAnsi="Calibri" w:cs="Calibri"/>
                                <w:sz w:val="22"/>
                                <w:szCs w:val="22"/>
                              </w:rPr>
                            </w:pPr>
                            <w:r>
                              <w:rPr>
                                <w:rFonts w:ascii="Calibri" w:eastAsia="Calibri" w:hAnsi="Calibri" w:cs="Calibri"/>
                                <w:sz w:val="22"/>
                                <w:szCs w:val="22"/>
                              </w:rPr>
                              <w:t xml:space="preserve">Intelligent Community Indicators </w:t>
                            </w:r>
                          </w:p>
                          <w:p w14:paraId="42D1F5E3" w14:textId="77777777" w:rsidR="00393711" w:rsidRDefault="00393711">
                            <w:pPr>
                              <w:jc w:val="center"/>
                              <w:rPr>
                                <w:rFonts w:ascii="Calibri" w:eastAsia="Calibri" w:hAnsi="Calibri" w:cs="Calibri"/>
                                <w:b/>
                                <w:bCs/>
                                <w:sz w:val="22"/>
                                <w:szCs w:val="22"/>
                              </w:rPr>
                            </w:pPr>
                            <w:r>
                              <w:rPr>
                                <w:rFonts w:ascii="Calibri" w:eastAsia="Calibri" w:hAnsi="Calibri" w:cs="Calibri"/>
                                <w:b/>
                                <w:bCs/>
                                <w:sz w:val="22"/>
                                <w:szCs w:val="22"/>
                              </w:rPr>
                              <w:t>The Virtuous Cycle</w:t>
                            </w:r>
                          </w:p>
                          <w:p w14:paraId="0BD2DEEF" w14:textId="77777777" w:rsidR="00393711" w:rsidRDefault="00623450">
                            <w:pPr>
                              <w:jc w:val="center"/>
                            </w:pPr>
                            <w:hyperlink r:id="rId13" w:history="1">
                              <w:r w:rsidR="00393711">
                                <w:rPr>
                                  <w:rStyle w:val="Hyperlink1"/>
                                </w:rPr>
                                <w:t>www.intelligentcommunity.org</w:t>
                              </w:r>
                            </w:hyperlink>
                          </w:p>
                        </w:txbxContent>
                      </wps:txbx>
                      <wps:bodyPr wrap="square" lIns="45719" tIns="45719" rIns="45719" bIns="45719" numCol="1" anchor="t">
                        <a:noAutofit/>
                      </wps:bodyPr>
                    </wps:wsp>
                  </a:graphicData>
                </a:graphic>
              </wp:anchor>
            </w:drawing>
          </mc:Choice>
          <mc:Fallback>
            <w:pict>
              <v:rect w14:anchorId="53A72171" id="officeArt object" o:spid="_x0000_s1026" style="position:absolute;margin-left:238.2pt;margin-top:13.25pt;width:231.55pt;height:53.05pt;z-index:251660288;visibility:visible;mso-wrap-style:square;mso-wrap-distance-left:10.8pt;mso-wrap-distance-top:10.8pt;mso-wrap-distance-right:10.8pt;mso-wrap-distance-bottom:10.8pt;mso-position-horizontal:absolute;mso-position-horizontal-relative:text;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" stroked="f" strokeweight="1pt">
                <v:stroke miterlimit="4"/>
                <v:textbox inset="1.27mm,1.27mm,1.27mm,1.27mm">
                  <w:txbxContent>
                    <w:p w14:paraId="0C701493" w14:textId="77777777" w:rsidR="00393711" w:rsidRDefault="00393711">
                      <w:pPr>
                        <w:jc w:val="center"/>
                        <w:rPr>
                          <w:rFonts w:ascii="Calibri" w:eastAsia="Calibri" w:hAnsi="Calibri" w:cs="Calibri"/>
                          <w:sz w:val="22"/>
                          <w:szCs w:val="22"/>
                        </w:rPr>
                      </w:pPr>
                      <w:r>
                        <w:rPr>
                          <w:rFonts w:ascii="Calibri" w:eastAsia="Calibri" w:hAnsi="Calibri" w:cs="Calibri"/>
                          <w:sz w:val="22"/>
                          <w:szCs w:val="22"/>
                        </w:rPr>
                        <w:t xml:space="preserve">Intelligent Community Indicators </w:t>
                      </w:r>
                    </w:p>
                    <w:p w14:paraId="42D1F5E3" w14:textId="77777777" w:rsidR="00393711" w:rsidRDefault="00393711">
                      <w:pPr>
                        <w:jc w:val="center"/>
                        <w:rPr>
                          <w:rFonts w:ascii="Calibri" w:eastAsia="Calibri" w:hAnsi="Calibri" w:cs="Calibri"/>
                          <w:b/>
                          <w:bCs/>
                          <w:sz w:val="22"/>
                          <w:szCs w:val="22"/>
                        </w:rPr>
                      </w:pPr>
                      <w:r>
                        <w:rPr>
                          <w:rFonts w:ascii="Calibri" w:eastAsia="Calibri" w:hAnsi="Calibri" w:cs="Calibri"/>
                          <w:b/>
                          <w:bCs/>
                          <w:sz w:val="22"/>
                          <w:szCs w:val="22"/>
                        </w:rPr>
                        <w:t>The Virtuous Cycle</w:t>
                      </w:r>
                    </w:p>
                    <w:p w14:paraId="0BD2DEEF" w14:textId="77777777" w:rsidR="00393711" w:rsidRDefault="00623450">
                      <w:pPr>
                        <w:jc w:val="center"/>
                      </w:pPr>
                      <w:hyperlink r:id="rId14" w:history="1">
                        <w:r w:rsidR="00393711">
                          <w:rPr>
                            <w:rStyle w:val="Hyperlink1"/>
                          </w:rPr>
                          <w:t>www.intelligentcommunity.org</w:t>
                        </w:r>
                      </w:hyperlink>
                    </w:p>
                  </w:txbxContent>
                </v:textbox>
                <w10:wrap type="through" anchory="line"/>
              </v:rect>
            </w:pict>
          </mc:Fallback>
        </mc:AlternateContent>
      </w:r>
      <w:r w:rsidRPr="002E32DE">
        <w:rPr>
          <w:rFonts w:ascii="Calibri" w:eastAsia="Frutiger 45 Light" w:hAnsi="Calibri" w:cs="Frutiger 45 Light"/>
        </w:rPr>
        <w:t>the Intelligent Community framework though each community will determine its own set of priorities and develop projects that reflect these priorities.</w:t>
      </w:r>
    </w:p>
    <w:p w14:paraId="679B7E48" w14:textId="2D9759C8" w:rsidR="00553B84" w:rsidRPr="002E32DE" w:rsidRDefault="00553B84" w:rsidP="00291DC6">
      <w:pPr>
        <w:pStyle w:val="Heading2"/>
        <w:spacing w:before="120" w:after="120"/>
        <w:rPr>
          <w:rFonts w:ascii="Calibri" w:hAnsi="Calibri"/>
          <w:sz w:val="23"/>
          <w:szCs w:val="23"/>
        </w:rPr>
      </w:pPr>
    </w:p>
    <w:p w14:paraId="53488ABD" w14:textId="1FD57C83" w:rsidR="00553B84" w:rsidRPr="00BB4DD6" w:rsidRDefault="001739D7" w:rsidP="00FC4AD5">
      <w:pPr>
        <w:pStyle w:val="Heading2"/>
        <w:spacing w:before="120" w:after="120"/>
        <w:rPr>
          <w:rFonts w:ascii="Calibri" w:hAnsi="Calibri"/>
          <w:i w:val="0"/>
          <w:sz w:val="23"/>
          <w:szCs w:val="23"/>
        </w:rPr>
      </w:pPr>
      <w:r w:rsidRPr="00BB4DD6">
        <w:rPr>
          <w:rFonts w:ascii="Calibri" w:eastAsia="Frutiger 45 Light" w:hAnsi="Calibri" w:cs="Frutiger 45 Light"/>
          <w:i w:val="0"/>
          <w:sz w:val="23"/>
          <w:szCs w:val="23"/>
        </w:rPr>
        <w:t xml:space="preserve">Blandin Broadband Communities program application process </w:t>
      </w:r>
    </w:p>
    <w:p w14:paraId="20FF54CC" w14:textId="45EAFDB1" w:rsidR="00553B84" w:rsidRPr="00870790" w:rsidRDefault="001739D7" w:rsidP="00FC4AD5">
      <w:pPr>
        <w:pStyle w:val="BodyText"/>
        <w:spacing w:line="240" w:lineRule="auto"/>
        <w:jc w:val="left"/>
        <w:rPr>
          <w:rFonts w:ascii="Calibri" w:eastAsia="Frutiger 45 Light" w:hAnsi="Calibri" w:cs="Frutiger 45 Light"/>
          <w:b/>
        </w:rPr>
      </w:pPr>
      <w:r w:rsidRPr="002E32DE">
        <w:rPr>
          <w:rFonts w:ascii="Calibri" w:eastAsia="Frutiger 45 Light" w:hAnsi="Calibri" w:cs="Frutiger 45 Light"/>
        </w:rPr>
        <w:t xml:space="preserve">To be considered a qualified applicant, an organization must comply with </w:t>
      </w:r>
      <w:proofErr w:type="gramStart"/>
      <w:r w:rsidRPr="002E32DE">
        <w:rPr>
          <w:rFonts w:ascii="Calibri" w:eastAsia="Frutiger 45 Light" w:hAnsi="Calibri" w:cs="Frutiger 45 Light"/>
        </w:rPr>
        <w:t>all of</w:t>
      </w:r>
      <w:proofErr w:type="gramEnd"/>
      <w:r w:rsidRPr="002E32DE">
        <w:rPr>
          <w:rFonts w:ascii="Calibri" w:eastAsia="Frutiger 45 Light" w:hAnsi="Calibri" w:cs="Frutiger 45 Light"/>
        </w:rPr>
        <w:t xml:space="preserve"> the specifications and respond to all items listed withi</w:t>
      </w:r>
      <w:r w:rsidR="00235CEB">
        <w:rPr>
          <w:rFonts w:ascii="Calibri" w:eastAsia="Frutiger 45 Light" w:hAnsi="Calibri" w:cs="Frutiger 45 Light"/>
        </w:rPr>
        <w:t>n the application instructions.</w:t>
      </w:r>
      <w:r w:rsidRPr="002E32DE">
        <w:rPr>
          <w:rFonts w:ascii="Calibri" w:eastAsia="Frutiger 45 Light" w:hAnsi="Calibri" w:cs="Frutiger 45 Light"/>
        </w:rPr>
        <w:t xml:space="preserve"> </w:t>
      </w:r>
      <w:r w:rsidRPr="00162648">
        <w:rPr>
          <w:rFonts w:ascii="Calibri" w:eastAsia="Frutiger 45 Light" w:hAnsi="Calibri" w:cs="Frutiger 45 Light"/>
          <w:b/>
        </w:rPr>
        <w:t xml:space="preserve">Eligible organizations </w:t>
      </w:r>
      <w:r w:rsidR="00162648" w:rsidRPr="00162648">
        <w:rPr>
          <w:rFonts w:ascii="Calibri" w:eastAsia="Frutiger 45 Light" w:hAnsi="Calibri" w:cs="Frutiger 45 Light"/>
          <w:b/>
        </w:rPr>
        <w:t>must</w:t>
      </w:r>
      <w:r w:rsidRPr="00162648">
        <w:rPr>
          <w:rFonts w:ascii="Calibri" w:eastAsia="Frutiger 45 Light" w:hAnsi="Calibri" w:cs="Frutiger 45 Light"/>
          <w:b/>
        </w:rPr>
        <w:t xml:space="preserve"> </w:t>
      </w:r>
      <w:r w:rsidR="00BB4DD6" w:rsidRPr="00162648">
        <w:rPr>
          <w:rFonts w:ascii="Calibri" w:eastAsia="Frutiger 45 Light" w:hAnsi="Calibri" w:cs="Frutiger 45 Light"/>
          <w:b/>
        </w:rPr>
        <w:t>be</w:t>
      </w:r>
      <w:r w:rsidRPr="00162648">
        <w:rPr>
          <w:rFonts w:ascii="Calibri" w:eastAsia="Frutiger 45 Light" w:hAnsi="Calibri" w:cs="Frutiger 45 Light"/>
          <w:b/>
        </w:rPr>
        <w:t xml:space="preserve"> </w:t>
      </w:r>
      <w:r w:rsidR="00870790">
        <w:rPr>
          <w:rFonts w:ascii="Calibri" w:eastAsia="Frutiger 45 Light" w:hAnsi="Calibri" w:cs="Frutiger 45 Light"/>
          <w:b/>
        </w:rPr>
        <w:t xml:space="preserve">501(c)3 nonprofits or </w:t>
      </w:r>
      <w:r w:rsidRPr="00162648">
        <w:rPr>
          <w:rFonts w:ascii="Calibri" w:eastAsia="Frutiger 45 Light" w:hAnsi="Calibri" w:cs="Frutiger 45 Light"/>
          <w:b/>
        </w:rPr>
        <w:t>units of government</w:t>
      </w:r>
      <w:r w:rsidR="00BB4DD6" w:rsidRPr="00162648">
        <w:rPr>
          <w:rFonts w:ascii="Calibri" w:eastAsia="Frutiger 45 Light" w:hAnsi="Calibri" w:cs="Frutiger 45 Light"/>
          <w:b/>
        </w:rPr>
        <w:t>, which includes school districts</w:t>
      </w:r>
      <w:r w:rsidRPr="00162648">
        <w:rPr>
          <w:rFonts w:ascii="Calibri" w:eastAsia="Frutiger 45 Light" w:hAnsi="Calibri" w:cs="Frutiger 45 Light"/>
          <w:b/>
        </w:rPr>
        <w:t>.</w:t>
      </w:r>
    </w:p>
    <w:p w14:paraId="7E64CB4E" w14:textId="77777777" w:rsidR="00553B84" w:rsidRPr="002E32DE" w:rsidRDefault="00553B84" w:rsidP="00FC4AD5">
      <w:pPr>
        <w:pStyle w:val="BodyText"/>
        <w:spacing w:line="240" w:lineRule="auto"/>
        <w:jc w:val="left"/>
        <w:rPr>
          <w:rFonts w:ascii="Calibri" w:hAnsi="Calibri"/>
        </w:rPr>
      </w:pPr>
    </w:p>
    <w:p w14:paraId="7BD86E3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t>Evaluation Criteria</w:t>
      </w:r>
      <w:r w:rsidRPr="002E32DE">
        <w:rPr>
          <w:rFonts w:ascii="Calibri" w:eastAsia="Frutiger 45 Light" w:hAnsi="Calibri" w:cs="Frutiger 45 Light"/>
        </w:rPr>
        <w:t>:</w:t>
      </w:r>
    </w:p>
    <w:p w14:paraId="39081535" w14:textId="77777777" w:rsidR="00553B84" w:rsidRPr="002E32DE" w:rsidRDefault="001739D7" w:rsidP="00317966">
      <w:pPr>
        <w:pStyle w:val="BodyText"/>
        <w:spacing w:after="200" w:line="240" w:lineRule="auto"/>
        <w:jc w:val="left"/>
        <w:rPr>
          <w:rFonts w:ascii="Calibri" w:hAnsi="Calibri"/>
        </w:rPr>
      </w:pPr>
      <w:r w:rsidRPr="002E32DE">
        <w:rPr>
          <w:rFonts w:ascii="Calibri" w:eastAsia="Frutiger 45 Light" w:hAnsi="Calibri" w:cs="Frutiger 45 Light"/>
        </w:rPr>
        <w:t>Applications will be evaluated on the following criteria:</w:t>
      </w:r>
    </w:p>
    <w:p w14:paraId="06227025" w14:textId="77777777" w:rsidR="00553B84" w:rsidRPr="002E32DE" w:rsidRDefault="001739D7" w:rsidP="00235CEB">
      <w:pPr>
        <w:pStyle w:val="BodyText"/>
        <w:numPr>
          <w:ilvl w:val="0"/>
          <w:numId w:val="18"/>
        </w:numPr>
        <w:spacing w:after="120" w:line="240" w:lineRule="auto"/>
        <w:ind w:left="720" w:right="-450"/>
        <w:jc w:val="left"/>
        <w:rPr>
          <w:rFonts w:ascii="Calibri" w:eastAsia="Frutiger 45 Light" w:hAnsi="Calibri" w:cs="Frutiger 45 Light"/>
        </w:rPr>
      </w:pPr>
      <w:r w:rsidRPr="002E32DE">
        <w:rPr>
          <w:rFonts w:ascii="Calibri" w:eastAsia="Frutiger 45 Light" w:hAnsi="Calibri" w:cs="Frutiger 45 Light"/>
        </w:rPr>
        <w:t>The level of commitment and appropriate skills of the lead organization to manage the local program, and the ability to serve as the fiscal agent should grant funds be awarded.</w:t>
      </w:r>
    </w:p>
    <w:p w14:paraId="7234DF67" w14:textId="77777777"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The level of demonstrated support from key community organizations, including local government, chamber of commerce and/or economic development groups, school districts, health care providers, library and others.</w:t>
      </w:r>
    </w:p>
    <w:p w14:paraId="716B79D0" w14:textId="77777777" w:rsidR="00553B84" w:rsidRPr="002E32DE" w:rsidRDefault="001739D7" w:rsidP="00235CEB">
      <w:pPr>
        <w:pStyle w:val="BodyText"/>
        <w:numPr>
          <w:ilvl w:val="0"/>
          <w:numId w:val="18"/>
        </w:numPr>
        <w:spacing w:after="120" w:line="240" w:lineRule="auto"/>
        <w:ind w:left="720" w:right="-360"/>
        <w:jc w:val="left"/>
        <w:rPr>
          <w:rFonts w:ascii="Calibri" w:eastAsia="Frutiger 45 Light" w:hAnsi="Calibri" w:cs="Frutiger 45 Light"/>
        </w:rPr>
      </w:pPr>
      <w:r w:rsidRPr="002E32DE">
        <w:rPr>
          <w:rFonts w:ascii="Calibri" w:eastAsia="Frutiger 45 Light" w:hAnsi="Calibri" w:cs="Frutiger 45 Light"/>
        </w:rPr>
        <w:t xml:space="preserve">The commitment of the lead organization to developing an inclusive process and representation on the project </w:t>
      </w:r>
      <w:r w:rsidR="00BB4DD6">
        <w:rPr>
          <w:rFonts w:ascii="Calibri" w:eastAsia="Frutiger 45 Light" w:hAnsi="Calibri" w:cs="Frutiger 45 Light"/>
        </w:rPr>
        <w:t>steering committee</w:t>
      </w:r>
      <w:r w:rsidRPr="002E32DE">
        <w:rPr>
          <w:rFonts w:ascii="Calibri" w:eastAsia="Frutiger 45 Light" w:hAnsi="Calibri" w:cs="Frutiger 45 Light"/>
        </w:rPr>
        <w:t xml:space="preserve"> of underserved</w:t>
      </w:r>
      <w:r w:rsidR="00BB4DD6">
        <w:rPr>
          <w:rFonts w:ascii="Calibri" w:eastAsia="Frutiger 45 Light" w:hAnsi="Calibri" w:cs="Frutiger 45 Light"/>
        </w:rPr>
        <w:t xml:space="preserve"> and </w:t>
      </w:r>
      <w:r w:rsidRPr="002E32DE">
        <w:rPr>
          <w:rFonts w:ascii="Calibri" w:eastAsia="Frutiger 45 Light" w:hAnsi="Calibri" w:cs="Frutiger 45 Light"/>
        </w:rPr>
        <w:t xml:space="preserve">underrepresented populations (see attached </w:t>
      </w:r>
      <w:r w:rsidRPr="002E32DE">
        <w:rPr>
          <w:rFonts w:ascii="Calibri" w:eastAsia="Frutiger 45 Light" w:hAnsi="Calibri" w:cs="Frutiger 45 Light"/>
          <w:i/>
          <w:iCs/>
        </w:rPr>
        <w:t>Building an Inclusive Steering Committee</w:t>
      </w:r>
      <w:r w:rsidRPr="002E32DE">
        <w:rPr>
          <w:rFonts w:ascii="Calibri" w:eastAsia="Frutiger 45 Light" w:hAnsi="Calibri" w:cs="Frutiger 45 Light"/>
        </w:rPr>
        <w:t>)</w:t>
      </w:r>
    </w:p>
    <w:p w14:paraId="432D0318" w14:textId="77777777"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A commitment to attend program-sponsored events.</w:t>
      </w:r>
    </w:p>
    <w:p w14:paraId="30DC842A" w14:textId="77777777" w:rsidR="00553B84"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The level of past/current action and energy in community broadband-related community economic development activities.</w:t>
      </w:r>
    </w:p>
    <w:p w14:paraId="16C70DEF" w14:textId="0DB17715" w:rsidR="0037704C" w:rsidRPr="002E32DE" w:rsidRDefault="0037704C" w:rsidP="00870790">
      <w:pPr>
        <w:pStyle w:val="BodyText"/>
        <w:numPr>
          <w:ilvl w:val="0"/>
          <w:numId w:val="18"/>
        </w:numPr>
        <w:spacing w:after="200" w:line="240" w:lineRule="auto"/>
        <w:ind w:left="720"/>
        <w:jc w:val="left"/>
        <w:rPr>
          <w:rFonts w:ascii="Calibri" w:eastAsia="Frutiger 45 Light" w:hAnsi="Calibri" w:cs="Frutiger 45 Light"/>
        </w:rPr>
      </w:pPr>
      <w:r>
        <w:rPr>
          <w:rFonts w:ascii="Calibri" w:eastAsia="Frutiger 45 Light" w:hAnsi="Calibri" w:cs="Frutiger 45 Light"/>
        </w:rPr>
        <w:t>Demonstrated need for support and funding for broadband-related activities.</w:t>
      </w:r>
      <w:r>
        <w:rPr>
          <w:rFonts w:ascii="Calibri" w:eastAsia="Frutiger 45 Light" w:hAnsi="Calibri" w:cs="Frutiger 45 Light"/>
          <w:color w:val="FF0000"/>
        </w:rPr>
        <w:t xml:space="preserve"> </w:t>
      </w:r>
    </w:p>
    <w:p w14:paraId="3D5A14CB"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lastRenderedPageBreak/>
        <w:t>Response Instructions:</w:t>
      </w:r>
    </w:p>
    <w:p w14:paraId="43DC92E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All Blandin Broadband Communities program applications should be prepared simply and economically, avoiding the use of elaborate promotional materials beyond those sufficient to provide a complete, accurate and reliable presentation. </w:t>
      </w:r>
    </w:p>
    <w:p w14:paraId="7FFB8120" w14:textId="77777777" w:rsidR="00553B84" w:rsidRPr="002E32DE" w:rsidRDefault="00553B84" w:rsidP="00FC4AD5">
      <w:pPr>
        <w:pStyle w:val="BodyText"/>
        <w:spacing w:line="240" w:lineRule="auto"/>
        <w:jc w:val="left"/>
        <w:rPr>
          <w:rFonts w:ascii="Calibri" w:hAnsi="Calibri"/>
        </w:rPr>
      </w:pPr>
    </w:p>
    <w:p w14:paraId="6E959C16"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Qualified community institutions and/or organizations should submit application materials via email (preferred) or mail to:</w:t>
      </w:r>
    </w:p>
    <w:p w14:paraId="7C91F4BF" w14:textId="77777777" w:rsidR="00553B84" w:rsidRPr="002E32DE" w:rsidRDefault="00553B84" w:rsidP="00FC4AD5">
      <w:pPr>
        <w:pStyle w:val="BodyText"/>
        <w:spacing w:line="240" w:lineRule="auto"/>
        <w:jc w:val="left"/>
        <w:rPr>
          <w:rFonts w:ascii="Calibri" w:hAnsi="Calibri"/>
        </w:rPr>
      </w:pPr>
    </w:p>
    <w:p w14:paraId="06672DDD"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C. K. Blandin Foundation</w:t>
      </w:r>
    </w:p>
    <w:p w14:paraId="3F572F1B"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Attn: Mary Magnuson</w:t>
      </w:r>
    </w:p>
    <w:p w14:paraId="0EB70504"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 xml:space="preserve">100 North </w:t>
      </w:r>
      <w:proofErr w:type="spellStart"/>
      <w:r w:rsidRPr="002E32DE">
        <w:rPr>
          <w:rFonts w:ascii="Calibri" w:eastAsia="Frutiger 45 Light" w:hAnsi="Calibri" w:cs="Frutiger 45 Light"/>
          <w:b/>
          <w:bCs/>
          <w:i/>
          <w:iCs/>
          <w:sz w:val="23"/>
          <w:szCs w:val="23"/>
        </w:rPr>
        <w:t>Pokegama</w:t>
      </w:r>
      <w:proofErr w:type="spellEnd"/>
      <w:r w:rsidRPr="002E32DE">
        <w:rPr>
          <w:rFonts w:ascii="Calibri" w:eastAsia="Frutiger 45 Light" w:hAnsi="Calibri" w:cs="Frutiger 45 Light"/>
          <w:b/>
          <w:bCs/>
          <w:i/>
          <w:iCs/>
          <w:sz w:val="23"/>
          <w:szCs w:val="23"/>
        </w:rPr>
        <w:t xml:space="preserve"> Avenue</w:t>
      </w:r>
    </w:p>
    <w:p w14:paraId="1E4814A4"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Grand Rapids, MN  55744</w:t>
      </w:r>
    </w:p>
    <w:p w14:paraId="4E4C952B" w14:textId="77777777" w:rsidR="00553B84" w:rsidRPr="002E32DE" w:rsidRDefault="00623450" w:rsidP="00FC4AD5">
      <w:pPr>
        <w:ind w:left="720"/>
        <w:rPr>
          <w:rFonts w:ascii="Calibri" w:hAnsi="Calibri"/>
          <w:sz w:val="23"/>
          <w:szCs w:val="23"/>
        </w:rPr>
      </w:pPr>
      <w:hyperlink r:id="rId15" w:history="1">
        <w:r w:rsidR="0037704C" w:rsidRPr="0037704C">
          <w:rPr>
            <w:rStyle w:val="Hyperlink"/>
            <w:rFonts w:ascii="Calibri" w:eastAsia="Frutiger 45 Light" w:hAnsi="Calibri" w:cs="Frutiger 45 Light"/>
            <w:b/>
            <w:bCs/>
            <w:i/>
            <w:iCs/>
            <w:color w:val="0000FF"/>
            <w:sz w:val="23"/>
            <w:szCs w:val="23"/>
          </w:rPr>
          <w:t>memagnuson@blandinfoundation.org</w:t>
        </w:r>
      </w:hyperlink>
      <w:r w:rsidR="0037704C">
        <w:rPr>
          <w:rFonts w:ascii="Calibri" w:eastAsia="Frutiger 45 Light" w:hAnsi="Calibri" w:cs="Frutiger 45 Light"/>
          <w:b/>
          <w:bCs/>
          <w:i/>
          <w:iCs/>
          <w:sz w:val="23"/>
          <w:szCs w:val="23"/>
        </w:rPr>
        <w:t xml:space="preserve"> </w:t>
      </w:r>
    </w:p>
    <w:p w14:paraId="6B03784C" w14:textId="77777777" w:rsidR="00553B84" w:rsidRPr="002E32DE" w:rsidRDefault="00553B84" w:rsidP="00FC4AD5">
      <w:pPr>
        <w:rPr>
          <w:rFonts w:ascii="Calibri" w:hAnsi="Calibri"/>
          <w:sz w:val="23"/>
          <w:szCs w:val="23"/>
        </w:rPr>
      </w:pPr>
    </w:p>
    <w:p w14:paraId="7F2AE81A" w14:textId="4DE91EF6" w:rsidR="00553B84" w:rsidRPr="002E32DE" w:rsidRDefault="001739D7" w:rsidP="00317966">
      <w:pPr>
        <w:pStyle w:val="BodyText"/>
        <w:spacing w:after="120" w:line="240" w:lineRule="auto"/>
        <w:jc w:val="left"/>
        <w:rPr>
          <w:rFonts w:ascii="Calibri" w:hAnsi="Calibri"/>
        </w:rPr>
      </w:pPr>
      <w:r w:rsidRPr="002E32DE">
        <w:rPr>
          <w:rFonts w:ascii="Calibri" w:eastAsia="Frutiger 45 Light" w:hAnsi="Calibri" w:cs="Frutiger 45 Light"/>
        </w:rPr>
        <w:t xml:space="preserve">Applicants are encouraged to contact Blandin Foundation with any and all questions regarding the Blandin Broadband Communities program. This includes transmitting draft version of applications for pre-submittal review. All inquiries should be directed to Mary Magnuson at </w:t>
      </w:r>
      <w:hyperlink r:id="rId16" w:history="1">
        <w:r w:rsidRPr="002E32DE">
          <w:rPr>
            <w:rStyle w:val="Hyperlink2"/>
            <w:rFonts w:ascii="Calibri" w:hAnsi="Calibri"/>
            <w:sz w:val="23"/>
            <w:szCs w:val="23"/>
          </w:rPr>
          <w:t>memagnuson@blandinfoundation.org</w:t>
        </w:r>
      </w:hyperlink>
      <w:r w:rsidRPr="002E32DE">
        <w:rPr>
          <w:rFonts w:ascii="Calibri" w:eastAsia="Frutiger 45 Light" w:hAnsi="Calibri" w:cs="Frutiger 45 Light"/>
        </w:rPr>
        <w:t xml:space="preserve"> or (218) 327-8738.  </w:t>
      </w:r>
    </w:p>
    <w:p w14:paraId="2C172E40" w14:textId="77777777" w:rsidR="00553B84" w:rsidRPr="002E32DE" w:rsidRDefault="00553B84" w:rsidP="00FC4AD5">
      <w:pPr>
        <w:pStyle w:val="BodyText"/>
        <w:spacing w:line="240" w:lineRule="auto"/>
        <w:jc w:val="left"/>
        <w:rPr>
          <w:rFonts w:ascii="Calibri" w:hAnsi="Calibri"/>
        </w:rPr>
      </w:pPr>
    </w:p>
    <w:p w14:paraId="77E2A536" w14:textId="117CF4A4" w:rsidR="00317966" w:rsidRPr="00317966" w:rsidRDefault="00317966" w:rsidP="00FC4AD5">
      <w:pPr>
        <w:pStyle w:val="BodyText"/>
        <w:spacing w:line="240" w:lineRule="auto"/>
        <w:jc w:val="left"/>
        <w:rPr>
          <w:rFonts w:ascii="Calibri" w:eastAsia="Frutiger 45 Light" w:hAnsi="Calibri" w:cs="Frutiger 45 Light"/>
          <w:u w:val="single"/>
        </w:rPr>
      </w:pPr>
      <w:r w:rsidRPr="00317966">
        <w:rPr>
          <w:rFonts w:ascii="Calibri" w:eastAsia="Frutiger 45 Light" w:hAnsi="Calibri" w:cs="Frutiger 45 Light"/>
          <w:u w:val="single"/>
        </w:rPr>
        <w:t>Application:</w:t>
      </w:r>
    </w:p>
    <w:p w14:paraId="10560A05" w14:textId="7436DDA9"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Applications should be no longer than eight pages (excluding financial statements, other legal documents, and letters of support) and contain the following information:</w:t>
      </w:r>
    </w:p>
    <w:p w14:paraId="4FCB2135" w14:textId="77777777" w:rsidR="00553B84" w:rsidRPr="002E32DE" w:rsidRDefault="00553B84" w:rsidP="00FC4AD5">
      <w:pPr>
        <w:pStyle w:val="BodyText"/>
        <w:spacing w:line="240" w:lineRule="auto"/>
        <w:jc w:val="left"/>
        <w:rPr>
          <w:rFonts w:ascii="Calibri" w:hAnsi="Calibri"/>
        </w:rPr>
      </w:pPr>
    </w:p>
    <w:p w14:paraId="3EC5BB5B" w14:textId="727D94B6" w:rsidR="00553B84" w:rsidRPr="002E32DE" w:rsidRDefault="001739D7" w:rsidP="00FC4AD5">
      <w:pPr>
        <w:pStyle w:val="BodyText"/>
        <w:numPr>
          <w:ilvl w:val="0"/>
          <w:numId w:val="10"/>
        </w:numPr>
        <w:spacing w:line="240" w:lineRule="auto"/>
        <w:jc w:val="left"/>
        <w:rPr>
          <w:rFonts w:ascii="Calibri" w:eastAsia="Frutiger 45 Light" w:hAnsi="Calibri" w:cs="Frutiger 45 Light"/>
        </w:rPr>
      </w:pPr>
      <w:r w:rsidRPr="002E32DE">
        <w:rPr>
          <w:rFonts w:ascii="Calibri" w:eastAsia="Frutiger 45 Light" w:hAnsi="Calibri" w:cs="Frutiger 45 Light"/>
        </w:rPr>
        <w:t>Cover letter that introduces y</w:t>
      </w:r>
      <w:r w:rsidR="00317966">
        <w:rPr>
          <w:rFonts w:ascii="Calibri" w:eastAsia="Frutiger 45 Light" w:hAnsi="Calibri" w:cs="Frutiger 45 Light"/>
        </w:rPr>
        <w:t>our organization, defines your “c</w:t>
      </w:r>
      <w:r w:rsidRPr="002E32DE">
        <w:rPr>
          <w:rFonts w:ascii="Calibri" w:eastAsia="Frutiger 45 Light" w:hAnsi="Calibri" w:cs="Frutiger 45 Light"/>
        </w:rPr>
        <w:t>ommunity</w:t>
      </w:r>
      <w:r w:rsidR="00317966">
        <w:rPr>
          <w:rFonts w:ascii="Calibri" w:eastAsia="Frutiger 45 Light" w:hAnsi="Calibri" w:cs="Frutiger 45 Light"/>
        </w:rPr>
        <w:t>,”</w:t>
      </w:r>
      <w:r w:rsidRPr="002E32DE">
        <w:rPr>
          <w:rFonts w:ascii="Calibri" w:eastAsia="Frutiger 45 Light" w:hAnsi="Calibri" w:cs="Frutiger 45 Light"/>
        </w:rPr>
        <w:t xml:space="preserve"> and makes a strategic link between your community’s technology aspirations and the goals of the Blandin Community Broadband Program. </w:t>
      </w:r>
    </w:p>
    <w:p w14:paraId="42B16860" w14:textId="77777777" w:rsidR="00553B84" w:rsidRPr="002E32DE" w:rsidRDefault="00553B84" w:rsidP="00FC4AD5">
      <w:pPr>
        <w:pStyle w:val="BodyText"/>
        <w:spacing w:line="240" w:lineRule="auto"/>
        <w:jc w:val="left"/>
        <w:rPr>
          <w:rFonts w:ascii="Calibri" w:hAnsi="Calibri"/>
        </w:rPr>
      </w:pPr>
    </w:p>
    <w:p w14:paraId="2AFE0E4E" w14:textId="77777777" w:rsidR="00553B84" w:rsidRPr="002E32DE" w:rsidRDefault="001739D7" w:rsidP="00FC4AD5">
      <w:pPr>
        <w:pStyle w:val="BodyText"/>
        <w:numPr>
          <w:ilvl w:val="0"/>
          <w:numId w:val="10"/>
        </w:numPr>
        <w:spacing w:after="120" w:line="240" w:lineRule="auto"/>
        <w:jc w:val="left"/>
        <w:rPr>
          <w:rFonts w:ascii="Calibri" w:eastAsia="Frutiger 45 Light" w:hAnsi="Calibri" w:cs="Frutiger 45 Light"/>
        </w:rPr>
      </w:pPr>
      <w:r w:rsidRPr="002E32DE">
        <w:rPr>
          <w:rFonts w:ascii="Calibri" w:eastAsia="Frutiger 45 Light" w:hAnsi="Calibri" w:cs="Frutiger 45 Light"/>
        </w:rPr>
        <w:t>Sponsoring Organization Information</w:t>
      </w:r>
    </w:p>
    <w:p w14:paraId="6F77A199"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Complete contact information, including</w:t>
      </w:r>
      <w:r w:rsidR="0037704C">
        <w:rPr>
          <w:rFonts w:ascii="Calibri" w:eastAsia="Frutiger 45 Light" w:hAnsi="Calibri" w:cs="Frutiger 45 Light"/>
          <w:sz w:val="23"/>
          <w:szCs w:val="23"/>
        </w:rPr>
        <w:t xml:space="preserve"> organization name,</w:t>
      </w:r>
      <w:r w:rsidRPr="002E32DE">
        <w:rPr>
          <w:rFonts w:ascii="Calibri" w:eastAsia="Frutiger 45 Light" w:hAnsi="Calibri" w:cs="Frutiger 45 Light"/>
          <w:sz w:val="23"/>
          <w:szCs w:val="23"/>
        </w:rPr>
        <w:t xml:space="preserve"> </w:t>
      </w:r>
      <w:r w:rsidR="0037704C">
        <w:rPr>
          <w:rFonts w:ascii="Calibri" w:eastAsia="Frutiger 45 Light" w:hAnsi="Calibri" w:cs="Frutiger 45 Light"/>
          <w:sz w:val="23"/>
          <w:szCs w:val="23"/>
        </w:rPr>
        <w:t xml:space="preserve">primary </w:t>
      </w:r>
      <w:r w:rsidRPr="002E32DE">
        <w:rPr>
          <w:rFonts w:ascii="Calibri" w:eastAsia="Frutiger 45 Light" w:hAnsi="Calibri" w:cs="Frutiger 45 Light"/>
          <w:sz w:val="23"/>
          <w:szCs w:val="23"/>
        </w:rPr>
        <w:t>contact name, title, address, email address, phone number, website address, and federal ID number.</w:t>
      </w:r>
    </w:p>
    <w:p w14:paraId="5B7F4D90"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Summary of organization’s history, including the date established.</w:t>
      </w:r>
    </w:p>
    <w:p w14:paraId="3DCF6534"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Summary of organization’s mission and goals.</w:t>
      </w:r>
    </w:p>
    <w:p w14:paraId="586A5833" w14:textId="77777777" w:rsidR="00553B84" w:rsidRPr="002E32DE" w:rsidRDefault="0037704C" w:rsidP="00FC4AD5">
      <w:pPr>
        <w:pStyle w:val="ListNumber2"/>
        <w:numPr>
          <w:ilvl w:val="1"/>
          <w:numId w:val="10"/>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t>B</w:t>
      </w:r>
      <w:r w:rsidR="001739D7" w:rsidRPr="002E32DE">
        <w:rPr>
          <w:rFonts w:ascii="Calibri" w:eastAsia="Frutiger 45 Light" w:hAnsi="Calibri" w:cs="Frutiger 45 Light"/>
          <w:sz w:val="23"/>
          <w:szCs w:val="23"/>
        </w:rPr>
        <w:t xml:space="preserve">rief description of </w:t>
      </w:r>
      <w:r>
        <w:rPr>
          <w:rFonts w:ascii="Calibri" w:eastAsia="Frutiger 45 Light" w:hAnsi="Calibri" w:cs="Frutiger 45 Light"/>
          <w:sz w:val="23"/>
          <w:szCs w:val="23"/>
        </w:rPr>
        <w:t xml:space="preserve">the organization’s </w:t>
      </w:r>
      <w:r w:rsidR="001739D7" w:rsidRPr="002E32DE">
        <w:rPr>
          <w:rFonts w:ascii="Calibri" w:eastAsia="Frutiger 45 Light" w:hAnsi="Calibri" w:cs="Frutiger 45 Light"/>
          <w:sz w:val="23"/>
          <w:szCs w:val="23"/>
        </w:rPr>
        <w:t xml:space="preserve">key project staff, including qualifications relevant to the </w:t>
      </w:r>
      <w:r>
        <w:rPr>
          <w:rFonts w:ascii="Calibri" w:eastAsia="Frutiger 45 Light" w:hAnsi="Calibri" w:cs="Frutiger 45 Light"/>
          <w:sz w:val="23"/>
          <w:szCs w:val="23"/>
        </w:rPr>
        <w:t>BBC program.</w:t>
      </w:r>
    </w:p>
    <w:p w14:paraId="02C69457" w14:textId="054CCF96"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Description of organization’s current programs or activities, including any service statistics and strengths or accomplishments. Please highlight new or different activities, if any, for this organization.</w:t>
      </w:r>
    </w:p>
    <w:p w14:paraId="17D0F75F" w14:textId="40BA4830" w:rsidR="00291DC6" w:rsidRDefault="001739D7" w:rsidP="00870790">
      <w:pPr>
        <w:pStyle w:val="ListNumber2"/>
        <w:numPr>
          <w:ilvl w:val="1"/>
          <w:numId w:val="10"/>
        </w:numPr>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Description of parent organization, affiliated companies, strategic partners or j</w:t>
      </w:r>
      <w:r w:rsidR="00235CEB">
        <w:rPr>
          <w:rFonts w:ascii="Calibri" w:eastAsia="Frutiger 45 Light" w:hAnsi="Calibri" w:cs="Frutiger 45 Light"/>
          <w:sz w:val="23"/>
          <w:szCs w:val="23"/>
        </w:rPr>
        <w:t xml:space="preserve">oint ventures (if applicable). </w:t>
      </w:r>
      <w:r w:rsidRPr="002E32DE">
        <w:rPr>
          <w:rFonts w:ascii="Calibri" w:eastAsia="Frutiger 45 Light" w:hAnsi="Calibri" w:cs="Frutiger 45 Light"/>
          <w:sz w:val="23"/>
          <w:szCs w:val="23"/>
        </w:rPr>
        <w:t>This should include: legal name, mission statement, services and programs, addresses, and staff contacts.</w:t>
      </w:r>
    </w:p>
    <w:p w14:paraId="084A939F" w14:textId="77777777" w:rsidR="00870790" w:rsidRPr="00870790" w:rsidRDefault="00870790" w:rsidP="00870790">
      <w:pPr>
        <w:pStyle w:val="ListNumber2"/>
        <w:spacing w:before="0"/>
        <w:rPr>
          <w:rFonts w:ascii="Calibri" w:eastAsia="Frutiger 45 Light" w:hAnsi="Calibri" w:cs="Frutiger 45 Light"/>
          <w:sz w:val="23"/>
          <w:szCs w:val="23"/>
        </w:rPr>
      </w:pPr>
    </w:p>
    <w:p w14:paraId="7B36F27D" w14:textId="77777777" w:rsidR="00317966" w:rsidRDefault="00317966" w:rsidP="00FC4AD5">
      <w:pPr>
        <w:pStyle w:val="ListNumber2"/>
        <w:numPr>
          <w:ilvl w:val="0"/>
          <w:numId w:val="11"/>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br w:type="page"/>
      </w:r>
    </w:p>
    <w:p w14:paraId="0F3E638D" w14:textId="3ECDE0D4" w:rsidR="00553B84" w:rsidRPr="002E32DE" w:rsidRDefault="001739D7" w:rsidP="00317966">
      <w:pPr>
        <w:pStyle w:val="ListNumber2"/>
        <w:numPr>
          <w:ilvl w:val="0"/>
          <w:numId w:val="11"/>
        </w:numPr>
        <w:tabs>
          <w:tab w:val="clear" w:pos="288"/>
          <w:tab w:val="clear" w:pos="576"/>
          <w:tab w:val="clear" w:pos="720"/>
        </w:tabs>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lastRenderedPageBreak/>
        <w:t>Ability to manage and lead a successful community broadband project</w:t>
      </w:r>
    </w:p>
    <w:p w14:paraId="7A867E77" w14:textId="281D8101" w:rsidR="00162648" w:rsidRPr="00162648" w:rsidRDefault="00162648" w:rsidP="00162648">
      <w:pPr>
        <w:pStyle w:val="ListNumber2"/>
        <w:numPr>
          <w:ilvl w:val="1"/>
          <w:numId w:val="11"/>
        </w:numPr>
        <w:tabs>
          <w:tab w:val="left" w:pos="2241"/>
        </w:tabs>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Define the geographical area of your community.</w:t>
      </w:r>
    </w:p>
    <w:p w14:paraId="677DBF68"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Describe the opportunities and challenges that exist in your community, and how they might be addressed through this program.</w:t>
      </w:r>
    </w:p>
    <w:p w14:paraId="4B6DCD59"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List and describe the local/regional organizations that have provided letters of support and participation.</w:t>
      </w:r>
    </w:p>
    <w:p w14:paraId="4E6BACD8"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List your community’s economic development priorities and current efforts around these priorities.</w:t>
      </w:r>
    </w:p>
    <w:p w14:paraId="13D2A853"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Describe any work done previously or currently underway around the Intelligent Community Indicators:</w:t>
      </w:r>
    </w:p>
    <w:p w14:paraId="13902111"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Broadband infrastructure and services development</w:t>
      </w:r>
    </w:p>
    <w:p w14:paraId="1B514366"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Creation, attraction and support of knowledge workers (highly skilled, highly paid workers)</w:t>
      </w:r>
    </w:p>
    <w:p w14:paraId="179358B4"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Innovation (new industries, new companies, new practices to enhance competitiveness)</w:t>
      </w:r>
    </w:p>
    <w:p w14:paraId="0ABEB128" w14:textId="77777777" w:rsidR="00553B84"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Digital Inclusion (ensuring that all community members have computers, skills and connectivity)</w:t>
      </w:r>
    </w:p>
    <w:p w14:paraId="36DFB34C" w14:textId="30EE25B8" w:rsidR="00393711" w:rsidRPr="002E32DE" w:rsidRDefault="00393711" w:rsidP="00FC4AD5">
      <w:pPr>
        <w:pStyle w:val="ListNumber2"/>
        <w:numPr>
          <w:ilvl w:val="2"/>
          <w:numId w:val="11"/>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t>Sustainability (</w:t>
      </w:r>
      <w:r w:rsidR="00FE3BD2">
        <w:rPr>
          <w:rFonts w:ascii="Calibri" w:eastAsia="Frutiger 45 Light" w:hAnsi="Calibri" w:cs="Frutiger 45 Light"/>
          <w:sz w:val="23"/>
          <w:szCs w:val="23"/>
        </w:rPr>
        <w:t>improving living standards while maintaining the ability of future generations to do the same)</w:t>
      </w:r>
    </w:p>
    <w:p w14:paraId="509F151C"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Community marketing (efforts to attract investment and talent)</w:t>
      </w:r>
    </w:p>
    <w:p w14:paraId="01F9BB40" w14:textId="63F996D0" w:rsidR="00553B84" w:rsidRPr="002E32DE" w:rsidRDefault="001739D7" w:rsidP="00FC4AD5">
      <w:pPr>
        <w:pStyle w:val="ListNumber2"/>
        <w:numPr>
          <w:ilvl w:val="1"/>
          <w:numId w:val="11"/>
        </w:numPr>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List and provide brief bios for members of </w:t>
      </w:r>
      <w:r w:rsidR="00235CEB">
        <w:rPr>
          <w:rFonts w:ascii="Calibri" w:eastAsia="Frutiger 45 Light" w:hAnsi="Calibri" w:cs="Frutiger 45 Light"/>
          <w:sz w:val="23"/>
          <w:szCs w:val="23"/>
        </w:rPr>
        <w:t xml:space="preserve">the project’s leadership team. </w:t>
      </w:r>
      <w:r w:rsidRPr="002E32DE">
        <w:rPr>
          <w:rFonts w:ascii="Calibri" w:eastAsia="Frutiger 45 Light" w:hAnsi="Calibri" w:cs="Frutiger 45 Light"/>
          <w:sz w:val="23"/>
          <w:szCs w:val="23"/>
        </w:rPr>
        <w:t>Please make note of people representing underserved or underrepresented populations.</w:t>
      </w:r>
    </w:p>
    <w:p w14:paraId="64914530" w14:textId="77777777" w:rsidR="00553B84" w:rsidRPr="002E32DE" w:rsidRDefault="00553B84" w:rsidP="00FC4AD5">
      <w:pPr>
        <w:pStyle w:val="ListNumber2"/>
        <w:tabs>
          <w:tab w:val="clear" w:pos="576"/>
        </w:tabs>
        <w:spacing w:before="0"/>
        <w:ind w:left="360" w:firstLine="0"/>
        <w:rPr>
          <w:rFonts w:ascii="Calibri" w:hAnsi="Calibri"/>
          <w:sz w:val="23"/>
          <w:szCs w:val="23"/>
        </w:rPr>
      </w:pPr>
    </w:p>
    <w:p w14:paraId="34183275" w14:textId="0AA83FD6" w:rsidR="00553B84" w:rsidRPr="00317966" w:rsidRDefault="0037704C" w:rsidP="00317966">
      <w:pPr>
        <w:pStyle w:val="ListNumber2"/>
        <w:numPr>
          <w:ilvl w:val="0"/>
          <w:numId w:val="11"/>
        </w:numPr>
        <w:tabs>
          <w:tab w:val="clear" w:pos="288"/>
          <w:tab w:val="clear" w:pos="576"/>
        </w:tabs>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Letters of support and/or participation from local/regional organizations.</w:t>
      </w:r>
      <w:r w:rsidR="00317966">
        <w:rPr>
          <w:rFonts w:ascii="Calibri" w:eastAsia="Frutiger 45 Light" w:hAnsi="Calibri" w:cs="Frutiger 45 Light"/>
          <w:sz w:val="23"/>
          <w:szCs w:val="23"/>
        </w:rPr>
        <w:t xml:space="preserve"> Other a</w:t>
      </w:r>
      <w:r w:rsidR="001739D7" w:rsidRPr="00317966">
        <w:rPr>
          <w:rFonts w:ascii="Calibri" w:eastAsia="Frutiger 45 Light" w:hAnsi="Calibri" w:cs="Frutiger 45 Light"/>
          <w:sz w:val="23"/>
          <w:szCs w:val="23"/>
        </w:rPr>
        <w:t xml:space="preserve">ttachments. </w:t>
      </w:r>
    </w:p>
    <w:p w14:paraId="1F549231" w14:textId="77777777" w:rsidR="00553B84" w:rsidRPr="002E32DE" w:rsidRDefault="00553B84" w:rsidP="00FC4AD5">
      <w:pPr>
        <w:pStyle w:val="BodyText"/>
        <w:spacing w:line="240" w:lineRule="auto"/>
        <w:jc w:val="left"/>
        <w:rPr>
          <w:rFonts w:ascii="Calibri" w:hAnsi="Calibri"/>
        </w:rPr>
      </w:pPr>
    </w:p>
    <w:p w14:paraId="0A79138F"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Submission of an application does not create any right in or expectation of a contract or obligation with the Foundation. The Foundation reserves the right to reject any or all applications, and the Foundation further declares that it will incur no financial obligation for any costs by any organization in preparation of applications. </w:t>
      </w:r>
    </w:p>
    <w:p w14:paraId="61EFF970" w14:textId="77777777" w:rsidR="00553B84" w:rsidRPr="002E32DE" w:rsidRDefault="00553B84" w:rsidP="00FC4AD5">
      <w:pPr>
        <w:pStyle w:val="BodyText"/>
        <w:spacing w:line="240" w:lineRule="auto"/>
        <w:jc w:val="left"/>
        <w:rPr>
          <w:rFonts w:ascii="Calibri" w:hAnsi="Calibri"/>
        </w:rPr>
      </w:pPr>
    </w:p>
    <w:p w14:paraId="4E412922" w14:textId="77777777" w:rsidR="00553B84" w:rsidRPr="0037704C" w:rsidRDefault="0037704C" w:rsidP="0037704C">
      <w:pPr>
        <w:pStyle w:val="Heading2"/>
        <w:spacing w:before="0" w:after="0"/>
        <w:rPr>
          <w:rFonts w:ascii="Calibri" w:hAnsi="Calibri"/>
          <w:b w:val="0"/>
          <w:i w:val="0"/>
          <w:sz w:val="23"/>
          <w:szCs w:val="23"/>
        </w:rPr>
      </w:pPr>
      <w:r>
        <w:rPr>
          <w:rFonts w:ascii="Calibri" w:eastAsia="Frutiger 45 Light" w:hAnsi="Calibri" w:cs="Frutiger 45 Light"/>
          <w:b w:val="0"/>
          <w:i w:val="0"/>
          <w:sz w:val="23"/>
          <w:szCs w:val="23"/>
        </w:rPr>
        <w:t>Once selected,</w:t>
      </w:r>
      <w:r w:rsidRPr="0037704C">
        <w:rPr>
          <w:rFonts w:ascii="Calibri" w:eastAsia="Frutiger 45 Light" w:hAnsi="Calibri" w:cs="Frutiger 45 Light"/>
          <w:b w:val="0"/>
          <w:i w:val="0"/>
          <w:sz w:val="23"/>
          <w:szCs w:val="23"/>
        </w:rPr>
        <w:t xml:space="preserve"> Blandin Broadband Communities are not guaranteed grant funding through the program. </w:t>
      </w:r>
      <w:r w:rsidR="001739D7" w:rsidRPr="0037704C">
        <w:rPr>
          <w:rFonts w:ascii="Calibri" w:eastAsia="Frutiger 45 Light" w:hAnsi="Calibri" w:cs="Frutiger 45 Light"/>
          <w:b w:val="0"/>
          <w:i w:val="0"/>
          <w:sz w:val="23"/>
          <w:szCs w:val="23"/>
        </w:rPr>
        <w:br w:type="page"/>
      </w:r>
    </w:p>
    <w:p w14:paraId="34D3E953" w14:textId="77777777" w:rsidR="00553B84" w:rsidRPr="002E32DE" w:rsidRDefault="001739D7" w:rsidP="00FC4AD5">
      <w:pPr>
        <w:pStyle w:val="Heading2"/>
        <w:spacing w:before="120" w:after="120"/>
        <w:rPr>
          <w:rFonts w:ascii="Calibri" w:hAnsi="Calibri"/>
          <w:sz w:val="23"/>
          <w:szCs w:val="23"/>
        </w:rPr>
      </w:pPr>
      <w:r w:rsidRPr="002E32DE">
        <w:rPr>
          <w:rFonts w:ascii="Calibri" w:eastAsia="Frutiger 45 Light" w:hAnsi="Calibri" w:cs="Frutiger 45 Light"/>
          <w:sz w:val="23"/>
          <w:szCs w:val="23"/>
        </w:rPr>
        <w:lastRenderedPageBreak/>
        <w:t xml:space="preserve">More about the Blandin Broadband Communities program </w:t>
      </w:r>
    </w:p>
    <w:p w14:paraId="40AAE52D" w14:textId="2C9229A1" w:rsidR="00553B84" w:rsidRPr="002E32DE" w:rsidRDefault="00317966" w:rsidP="00FC4AD5">
      <w:pPr>
        <w:pStyle w:val="BodyText"/>
        <w:spacing w:after="120" w:line="240" w:lineRule="auto"/>
        <w:jc w:val="left"/>
        <w:rPr>
          <w:rFonts w:ascii="Calibri" w:hAnsi="Calibri"/>
        </w:rPr>
      </w:pPr>
      <w:r>
        <w:rPr>
          <w:rFonts w:ascii="Calibri" w:eastAsia="Frutiger 45 Light" w:hAnsi="Calibri" w:cs="Frutiger 45 Light"/>
          <w:u w:val="single"/>
        </w:rPr>
        <w:t xml:space="preserve">Anticipated </w:t>
      </w:r>
      <w:r w:rsidR="001739D7" w:rsidRPr="002E32DE">
        <w:rPr>
          <w:rFonts w:ascii="Calibri" w:eastAsia="Frutiger 45 Light" w:hAnsi="Calibri" w:cs="Frutiger 45 Light"/>
          <w:u w:val="single"/>
        </w:rPr>
        <w:t>Timeline</w:t>
      </w:r>
    </w:p>
    <w:tbl>
      <w:tblPr>
        <w:tblW w:w="89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40"/>
        <w:gridCol w:w="2970"/>
      </w:tblGrid>
      <w:tr w:rsidR="00553B84" w:rsidRPr="002E32DE" w14:paraId="57874C26"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7726C8E2"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instructions released</w:t>
            </w:r>
          </w:p>
        </w:tc>
        <w:tc>
          <w:tcPr>
            <w:tcW w:w="2970" w:type="dxa"/>
            <w:tcBorders>
              <w:top w:val="nil"/>
              <w:left w:val="nil"/>
              <w:bottom w:val="nil"/>
              <w:right w:val="nil"/>
            </w:tcBorders>
            <w:shd w:val="clear" w:color="auto" w:fill="ECF1F8"/>
            <w:tcMar>
              <w:top w:w="80" w:type="dxa"/>
              <w:left w:w="80" w:type="dxa"/>
              <w:bottom w:w="80" w:type="dxa"/>
              <w:right w:w="80" w:type="dxa"/>
            </w:tcMar>
          </w:tcPr>
          <w:p w14:paraId="25F588A1" w14:textId="572A11C7" w:rsidR="00553B84" w:rsidRPr="002E32DE" w:rsidRDefault="00162648" w:rsidP="00FC4AD5">
            <w:pPr>
              <w:pStyle w:val="BodyText"/>
              <w:spacing w:before="120" w:after="120" w:line="240" w:lineRule="auto"/>
              <w:jc w:val="left"/>
              <w:rPr>
                <w:rFonts w:ascii="Calibri" w:hAnsi="Calibri"/>
              </w:rPr>
            </w:pPr>
            <w:r>
              <w:rPr>
                <w:rFonts w:ascii="Calibri" w:eastAsia="Frutiger 45 Light" w:hAnsi="Calibri" w:cs="Frutiger 45 Light"/>
              </w:rPr>
              <w:t xml:space="preserve">March </w:t>
            </w:r>
            <w:r w:rsidR="00BA2C87">
              <w:rPr>
                <w:rFonts w:ascii="Calibri" w:eastAsia="Frutiger 45 Light" w:hAnsi="Calibri" w:cs="Frutiger 45 Light"/>
              </w:rPr>
              <w:t>6</w:t>
            </w:r>
            <w:r>
              <w:rPr>
                <w:rFonts w:ascii="Calibri" w:eastAsia="Frutiger 45 Light" w:hAnsi="Calibri" w:cs="Frutiger 45 Light"/>
              </w:rPr>
              <w:t>, 2018</w:t>
            </w:r>
          </w:p>
        </w:tc>
      </w:tr>
      <w:tr w:rsidR="00553B84" w:rsidRPr="002E32DE" w14:paraId="7BA30B4B"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7C812877"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deadline</w:t>
            </w:r>
          </w:p>
        </w:tc>
        <w:tc>
          <w:tcPr>
            <w:tcW w:w="2970" w:type="dxa"/>
            <w:tcBorders>
              <w:top w:val="nil"/>
              <w:left w:val="nil"/>
              <w:bottom w:val="nil"/>
              <w:right w:val="nil"/>
            </w:tcBorders>
            <w:shd w:val="clear" w:color="auto" w:fill="DBE5F1"/>
            <w:tcMar>
              <w:top w:w="80" w:type="dxa"/>
              <w:left w:w="80" w:type="dxa"/>
              <w:bottom w:w="80" w:type="dxa"/>
              <w:right w:w="80" w:type="dxa"/>
            </w:tcMar>
          </w:tcPr>
          <w:p w14:paraId="01FA5532" w14:textId="6CFA6733" w:rsidR="00553B84" w:rsidRPr="002E32DE" w:rsidRDefault="00162648" w:rsidP="00FC4AD5">
            <w:pPr>
              <w:pStyle w:val="BodyText"/>
              <w:spacing w:before="120" w:after="120" w:line="240" w:lineRule="auto"/>
              <w:jc w:val="left"/>
              <w:rPr>
                <w:rFonts w:ascii="Calibri" w:hAnsi="Calibri"/>
              </w:rPr>
            </w:pPr>
            <w:r>
              <w:rPr>
                <w:rFonts w:ascii="Calibri" w:eastAsia="Frutiger 45 Light" w:hAnsi="Calibri" w:cs="Frutiger 45 Light"/>
              </w:rPr>
              <w:t>May</w:t>
            </w:r>
            <w:r w:rsidR="00EC453A">
              <w:rPr>
                <w:rFonts w:ascii="Calibri" w:eastAsia="Frutiger 45 Light" w:hAnsi="Calibri" w:cs="Frutiger 45 Light"/>
              </w:rPr>
              <w:t xml:space="preserve"> 31</w:t>
            </w:r>
            <w:r w:rsidR="001739D7" w:rsidRPr="002E32DE">
              <w:rPr>
                <w:rFonts w:ascii="Calibri" w:eastAsia="Frutiger 45 Light" w:hAnsi="Calibri" w:cs="Frutiger 45 Light"/>
              </w:rPr>
              <w:t>, 201</w:t>
            </w:r>
            <w:r>
              <w:rPr>
                <w:rFonts w:ascii="Calibri" w:eastAsia="Frutiger 45 Light" w:hAnsi="Calibri" w:cs="Frutiger 45 Light"/>
              </w:rPr>
              <w:t>8</w:t>
            </w:r>
          </w:p>
        </w:tc>
      </w:tr>
      <w:tr w:rsidR="00553B84" w:rsidRPr="002E32DE" w14:paraId="74575D19" w14:textId="77777777">
        <w:trPr>
          <w:trHeight w:val="540"/>
        </w:trPr>
        <w:tc>
          <w:tcPr>
            <w:tcW w:w="5940" w:type="dxa"/>
            <w:tcBorders>
              <w:top w:val="nil"/>
              <w:left w:val="nil"/>
              <w:bottom w:val="nil"/>
              <w:right w:val="nil"/>
            </w:tcBorders>
            <w:shd w:val="clear" w:color="auto" w:fill="ECF1F8"/>
            <w:tcMar>
              <w:top w:w="80" w:type="dxa"/>
              <w:left w:w="80" w:type="dxa"/>
              <w:bottom w:w="80" w:type="dxa"/>
              <w:right w:w="80" w:type="dxa"/>
            </w:tcMar>
          </w:tcPr>
          <w:p w14:paraId="38F53BED"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Blandin Broadband Communities Program selection notification</w:t>
            </w:r>
          </w:p>
        </w:tc>
        <w:tc>
          <w:tcPr>
            <w:tcW w:w="2970" w:type="dxa"/>
            <w:tcBorders>
              <w:top w:val="nil"/>
              <w:left w:val="nil"/>
              <w:bottom w:val="nil"/>
              <w:right w:val="nil"/>
            </w:tcBorders>
            <w:shd w:val="clear" w:color="auto" w:fill="ECF1F8"/>
            <w:tcMar>
              <w:top w:w="80" w:type="dxa"/>
              <w:left w:w="80" w:type="dxa"/>
              <w:bottom w:w="80" w:type="dxa"/>
              <w:right w:w="80" w:type="dxa"/>
            </w:tcMar>
          </w:tcPr>
          <w:p w14:paraId="3308D16F" w14:textId="470889DB" w:rsidR="00553B84" w:rsidRPr="002E32DE" w:rsidRDefault="00EC453A" w:rsidP="00FC4AD5">
            <w:pPr>
              <w:pStyle w:val="BodyText"/>
              <w:spacing w:before="120" w:after="120" w:line="240" w:lineRule="auto"/>
              <w:jc w:val="left"/>
              <w:rPr>
                <w:rFonts w:ascii="Calibri" w:hAnsi="Calibri"/>
              </w:rPr>
            </w:pPr>
            <w:r>
              <w:rPr>
                <w:rFonts w:ascii="Calibri" w:eastAsia="Frutiger 45 Light" w:hAnsi="Calibri" w:cs="Frutiger 45 Light"/>
              </w:rPr>
              <w:t>June 28</w:t>
            </w:r>
            <w:r w:rsidR="001739D7" w:rsidRPr="002E32DE">
              <w:rPr>
                <w:rFonts w:ascii="Calibri" w:eastAsia="Frutiger 45 Light" w:hAnsi="Calibri" w:cs="Frutiger 45 Light"/>
              </w:rPr>
              <w:t>, 201</w:t>
            </w:r>
            <w:r w:rsidR="00162648">
              <w:rPr>
                <w:rFonts w:ascii="Calibri" w:eastAsia="Frutiger 45 Light" w:hAnsi="Calibri" w:cs="Frutiger 45 Light"/>
              </w:rPr>
              <w:t>8</w:t>
            </w:r>
          </w:p>
        </w:tc>
      </w:tr>
      <w:tr w:rsidR="00553B84" w:rsidRPr="002E32DE" w14:paraId="78AD88A5"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569B76C0" w14:textId="38ED505D" w:rsidR="00553B84" w:rsidRPr="002E32DE" w:rsidRDefault="006511D8" w:rsidP="006511D8">
            <w:pPr>
              <w:pStyle w:val="BodyText"/>
              <w:spacing w:before="120" w:after="120" w:line="240" w:lineRule="auto"/>
              <w:jc w:val="left"/>
              <w:rPr>
                <w:rFonts w:ascii="Calibri" w:hAnsi="Calibri"/>
              </w:rPr>
            </w:pPr>
            <w:r w:rsidRPr="002E32DE">
              <w:rPr>
                <w:rFonts w:ascii="Calibri" w:eastAsia="Frutiger 45 Light" w:hAnsi="Calibri" w:cs="Frutiger 45 Light"/>
              </w:rPr>
              <w:t xml:space="preserve">Kick-off meeting with four communities </w:t>
            </w:r>
          </w:p>
        </w:tc>
        <w:tc>
          <w:tcPr>
            <w:tcW w:w="2970" w:type="dxa"/>
            <w:tcBorders>
              <w:top w:val="nil"/>
              <w:left w:val="nil"/>
              <w:bottom w:val="nil"/>
              <w:right w:val="nil"/>
            </w:tcBorders>
            <w:shd w:val="clear" w:color="auto" w:fill="DBE5F1"/>
            <w:tcMar>
              <w:top w:w="80" w:type="dxa"/>
              <w:left w:w="80" w:type="dxa"/>
              <w:bottom w:w="80" w:type="dxa"/>
              <w:right w:w="80" w:type="dxa"/>
            </w:tcMar>
          </w:tcPr>
          <w:p w14:paraId="25278888" w14:textId="0328417D" w:rsidR="00553B84" w:rsidRPr="002E32DE" w:rsidRDefault="00162648" w:rsidP="00FC4AD5">
            <w:pPr>
              <w:pStyle w:val="BodyText"/>
              <w:spacing w:before="120" w:after="120" w:line="240" w:lineRule="auto"/>
              <w:jc w:val="left"/>
              <w:rPr>
                <w:rFonts w:ascii="Calibri" w:hAnsi="Calibri"/>
              </w:rPr>
            </w:pPr>
            <w:r>
              <w:rPr>
                <w:rFonts w:ascii="Calibri" w:eastAsia="Frutiger 45 Light" w:hAnsi="Calibri" w:cs="Frutiger 45 Light"/>
              </w:rPr>
              <w:t>August</w:t>
            </w:r>
            <w:r w:rsidR="001739D7" w:rsidRPr="002E32DE">
              <w:rPr>
                <w:rFonts w:ascii="Calibri" w:eastAsia="Frutiger 45 Light" w:hAnsi="Calibri" w:cs="Frutiger 45 Light"/>
              </w:rPr>
              <w:t xml:space="preserve"> 201</w:t>
            </w:r>
            <w:r>
              <w:rPr>
                <w:rFonts w:ascii="Calibri" w:eastAsia="Frutiger 45 Light" w:hAnsi="Calibri" w:cs="Frutiger 45 Light"/>
              </w:rPr>
              <w:t>8</w:t>
            </w:r>
          </w:p>
        </w:tc>
      </w:tr>
      <w:tr w:rsidR="00553B84" w:rsidRPr="002E32DE" w14:paraId="47374BB8"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34600778" w14:textId="0330DF9F" w:rsidR="00553B84" w:rsidRPr="002E32DE" w:rsidRDefault="006511D8" w:rsidP="00FC4AD5">
            <w:pPr>
              <w:pStyle w:val="BodyText"/>
              <w:spacing w:before="120" w:after="120" w:line="240" w:lineRule="auto"/>
              <w:jc w:val="left"/>
              <w:rPr>
                <w:rFonts w:ascii="Calibri" w:hAnsi="Calibri"/>
              </w:rPr>
            </w:pPr>
            <w:r w:rsidRPr="002E32DE">
              <w:rPr>
                <w:rFonts w:ascii="Calibri" w:eastAsia="Frutiger 45 Light" w:hAnsi="Calibri" w:cs="Frutiger 45 Light"/>
              </w:rPr>
              <w:t>Community benchmarking</w:t>
            </w:r>
            <w:r w:rsidRPr="002E32DE">
              <w:rPr>
                <w:rFonts w:ascii="Calibri" w:eastAsia="Frutiger 45 Light" w:hAnsi="Calibri" w:cs="Frutiger 45 Light"/>
              </w:rPr>
              <w:tab/>
            </w:r>
          </w:p>
        </w:tc>
        <w:tc>
          <w:tcPr>
            <w:tcW w:w="2970" w:type="dxa"/>
            <w:tcBorders>
              <w:top w:val="nil"/>
              <w:left w:val="nil"/>
              <w:bottom w:val="nil"/>
              <w:right w:val="nil"/>
            </w:tcBorders>
            <w:shd w:val="clear" w:color="auto" w:fill="ECF1F8"/>
            <w:tcMar>
              <w:top w:w="80" w:type="dxa"/>
              <w:left w:w="80" w:type="dxa"/>
              <w:bottom w:w="80" w:type="dxa"/>
              <w:right w:w="80" w:type="dxa"/>
            </w:tcMar>
          </w:tcPr>
          <w:p w14:paraId="630B653A" w14:textId="0F860154" w:rsidR="00553B84" w:rsidRPr="002E32DE" w:rsidRDefault="006511D8" w:rsidP="00FC4AD5">
            <w:pPr>
              <w:pStyle w:val="BodyText"/>
              <w:spacing w:before="120" w:after="120" w:line="240" w:lineRule="auto"/>
              <w:jc w:val="left"/>
              <w:rPr>
                <w:rFonts w:ascii="Calibri" w:hAnsi="Calibri"/>
              </w:rPr>
            </w:pPr>
            <w:r>
              <w:rPr>
                <w:rFonts w:ascii="Calibri" w:eastAsia="Frutiger 45 Light" w:hAnsi="Calibri" w:cs="Frutiger 45 Light"/>
              </w:rPr>
              <w:t xml:space="preserve">August </w:t>
            </w:r>
            <w:r w:rsidR="001739D7" w:rsidRPr="002E32DE">
              <w:rPr>
                <w:rFonts w:ascii="Calibri" w:eastAsia="Frutiger 45 Light" w:hAnsi="Calibri" w:cs="Frutiger 45 Light"/>
              </w:rPr>
              <w:t>201</w:t>
            </w:r>
            <w:r w:rsidR="00162648">
              <w:rPr>
                <w:rFonts w:ascii="Calibri" w:eastAsia="Frutiger 45 Light" w:hAnsi="Calibri" w:cs="Frutiger 45 Light"/>
              </w:rPr>
              <w:t>8</w:t>
            </w:r>
          </w:p>
        </w:tc>
      </w:tr>
      <w:tr w:rsidR="00553B84" w:rsidRPr="002E32DE" w14:paraId="660089EF"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2F60B008"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Community planning commences</w:t>
            </w:r>
          </w:p>
        </w:tc>
        <w:tc>
          <w:tcPr>
            <w:tcW w:w="2970" w:type="dxa"/>
            <w:tcBorders>
              <w:top w:val="nil"/>
              <w:left w:val="nil"/>
              <w:bottom w:val="nil"/>
              <w:right w:val="nil"/>
            </w:tcBorders>
            <w:shd w:val="clear" w:color="auto" w:fill="DBE5F1"/>
            <w:tcMar>
              <w:top w:w="80" w:type="dxa"/>
              <w:left w:w="80" w:type="dxa"/>
              <w:bottom w:w="80" w:type="dxa"/>
              <w:right w:w="80" w:type="dxa"/>
            </w:tcMar>
          </w:tcPr>
          <w:p w14:paraId="2B4DE2BF" w14:textId="76DFA2F0" w:rsidR="00553B84" w:rsidRPr="002E32DE" w:rsidRDefault="006511D8" w:rsidP="00FC4AD5">
            <w:pPr>
              <w:pStyle w:val="BodyText"/>
              <w:spacing w:before="120" w:after="120" w:line="240" w:lineRule="auto"/>
              <w:jc w:val="left"/>
              <w:rPr>
                <w:rFonts w:ascii="Calibri" w:hAnsi="Calibri"/>
              </w:rPr>
            </w:pPr>
            <w:r>
              <w:rPr>
                <w:rFonts w:ascii="Calibri" w:eastAsia="Frutiger 45 Light" w:hAnsi="Calibri" w:cs="Frutiger 45 Light"/>
              </w:rPr>
              <w:t>September 2018</w:t>
            </w:r>
          </w:p>
        </w:tc>
      </w:tr>
      <w:tr w:rsidR="00553B84" w:rsidRPr="002E32DE" w14:paraId="71E6714C"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3DB879C7" w14:textId="1CD7E93B" w:rsidR="00553B84" w:rsidRPr="002E32DE" w:rsidRDefault="00291DC6" w:rsidP="00291DC6">
            <w:pPr>
              <w:pStyle w:val="BodyText"/>
              <w:spacing w:before="120" w:after="120" w:line="240" w:lineRule="auto"/>
              <w:jc w:val="left"/>
              <w:rPr>
                <w:rFonts w:ascii="Calibri" w:hAnsi="Calibri"/>
              </w:rPr>
            </w:pPr>
            <w:r>
              <w:rPr>
                <w:rFonts w:ascii="Calibri" w:eastAsia="Frutiger 45 Light" w:hAnsi="Calibri" w:cs="Frutiger 45 Light"/>
              </w:rPr>
              <w:t>P</w:t>
            </w:r>
            <w:r w:rsidR="008C5CAC">
              <w:rPr>
                <w:rFonts w:ascii="Calibri" w:eastAsia="Frutiger 45 Light" w:hAnsi="Calibri" w:cs="Frutiger 45 Light"/>
              </w:rPr>
              <w:t>roject application (approval approximately one month later)</w:t>
            </w:r>
          </w:p>
        </w:tc>
        <w:tc>
          <w:tcPr>
            <w:tcW w:w="2970" w:type="dxa"/>
            <w:tcBorders>
              <w:top w:val="nil"/>
              <w:left w:val="nil"/>
              <w:bottom w:val="nil"/>
              <w:right w:val="nil"/>
            </w:tcBorders>
            <w:shd w:val="clear" w:color="auto" w:fill="ECF1F8"/>
            <w:tcMar>
              <w:top w:w="80" w:type="dxa"/>
              <w:left w:w="80" w:type="dxa"/>
              <w:bottom w:w="80" w:type="dxa"/>
              <w:right w:w="80" w:type="dxa"/>
            </w:tcMar>
          </w:tcPr>
          <w:p w14:paraId="438A0A5F" w14:textId="3994B704" w:rsidR="008C5CAC" w:rsidRDefault="00235CEB"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October</w:t>
            </w:r>
            <w:r w:rsidR="008C5CAC">
              <w:rPr>
                <w:rFonts w:ascii="Calibri" w:eastAsia="Frutiger 45 Light" w:hAnsi="Calibri" w:cs="Frutiger 45 Light"/>
              </w:rPr>
              <w:t xml:space="preserve"> 2018</w:t>
            </w:r>
          </w:p>
          <w:p w14:paraId="6924ACF8" w14:textId="271DF699" w:rsidR="00490B74" w:rsidRDefault="006511D8"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December 2018</w:t>
            </w:r>
          </w:p>
          <w:p w14:paraId="14B90D84" w14:textId="1FA2A36A" w:rsidR="00291DC6" w:rsidRDefault="008C5CAC"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March</w:t>
            </w:r>
            <w:r w:rsidR="006511D8">
              <w:rPr>
                <w:rFonts w:ascii="Calibri" w:eastAsia="Frutiger 45 Light" w:hAnsi="Calibri" w:cs="Frutiger 45 Light"/>
              </w:rPr>
              <w:t xml:space="preserve"> 2019</w:t>
            </w:r>
          </w:p>
          <w:p w14:paraId="62042F9E" w14:textId="2B533006" w:rsidR="006511D8" w:rsidRDefault="008C5CAC"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June</w:t>
            </w:r>
            <w:r w:rsidR="006511D8">
              <w:rPr>
                <w:rFonts w:ascii="Calibri" w:eastAsia="Frutiger 45 Light" w:hAnsi="Calibri" w:cs="Frutiger 45 Light"/>
              </w:rPr>
              <w:t xml:space="preserve"> 2019</w:t>
            </w:r>
          </w:p>
          <w:p w14:paraId="6060854B" w14:textId="32F4C226" w:rsidR="006511D8" w:rsidRPr="002E32DE" w:rsidRDefault="008C5CAC" w:rsidP="00FC4AD5">
            <w:pPr>
              <w:pStyle w:val="BodyText"/>
              <w:spacing w:before="120" w:after="120" w:line="240" w:lineRule="auto"/>
              <w:jc w:val="left"/>
              <w:rPr>
                <w:rFonts w:ascii="Calibri" w:hAnsi="Calibri"/>
              </w:rPr>
            </w:pPr>
            <w:r>
              <w:rPr>
                <w:rFonts w:ascii="Calibri" w:eastAsia="Frutiger 45 Light" w:hAnsi="Calibri" w:cs="Frutiger 45 Light"/>
              </w:rPr>
              <w:t>September</w:t>
            </w:r>
            <w:r w:rsidR="006511D8">
              <w:rPr>
                <w:rFonts w:ascii="Calibri" w:eastAsia="Frutiger 45 Light" w:hAnsi="Calibri" w:cs="Frutiger 45 Light"/>
              </w:rPr>
              <w:t xml:space="preserve"> 2019</w:t>
            </w:r>
          </w:p>
        </w:tc>
      </w:tr>
      <w:tr w:rsidR="00553B84" w:rsidRPr="002E32DE" w14:paraId="78CDDCD6"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309575C2" w14:textId="55A3B67C" w:rsidR="00553B84" w:rsidRPr="002E32DE" w:rsidRDefault="00291DC6" w:rsidP="00FC4AD5">
            <w:pPr>
              <w:pStyle w:val="BodyText"/>
              <w:spacing w:before="120" w:after="120" w:line="240" w:lineRule="auto"/>
              <w:jc w:val="left"/>
              <w:rPr>
                <w:rFonts w:ascii="Calibri" w:hAnsi="Calibri"/>
              </w:rPr>
            </w:pPr>
            <w:r w:rsidRPr="002E32DE">
              <w:rPr>
                <w:rFonts w:ascii="Calibri" w:eastAsia="Frutiger 45 Light" w:hAnsi="Calibri" w:cs="Frutiger 45 Light"/>
              </w:rPr>
              <w:t>Review/update community plans</w:t>
            </w:r>
          </w:p>
        </w:tc>
        <w:tc>
          <w:tcPr>
            <w:tcW w:w="2970" w:type="dxa"/>
            <w:tcBorders>
              <w:top w:val="nil"/>
              <w:left w:val="nil"/>
              <w:bottom w:val="nil"/>
              <w:right w:val="nil"/>
            </w:tcBorders>
            <w:shd w:val="clear" w:color="auto" w:fill="DBE5F1"/>
            <w:tcMar>
              <w:top w:w="80" w:type="dxa"/>
              <w:left w:w="80" w:type="dxa"/>
              <w:bottom w:w="80" w:type="dxa"/>
              <w:right w:w="80" w:type="dxa"/>
            </w:tcMar>
          </w:tcPr>
          <w:p w14:paraId="70D364C5" w14:textId="2A88033C" w:rsidR="00553B84" w:rsidRPr="002E32DE" w:rsidRDefault="006511D8" w:rsidP="00FC4AD5">
            <w:pPr>
              <w:pStyle w:val="BodyText"/>
              <w:spacing w:before="120" w:after="120" w:line="240" w:lineRule="auto"/>
              <w:jc w:val="left"/>
              <w:rPr>
                <w:rFonts w:ascii="Calibri" w:hAnsi="Calibri"/>
              </w:rPr>
            </w:pPr>
            <w:r>
              <w:rPr>
                <w:rFonts w:ascii="Calibri" w:eastAsia="Frutiger 45 Light" w:hAnsi="Calibri" w:cs="Frutiger 45 Light"/>
              </w:rPr>
              <w:t>July 2019</w:t>
            </w:r>
          </w:p>
        </w:tc>
      </w:tr>
      <w:tr w:rsidR="00291DC6" w:rsidRPr="002E32DE" w14:paraId="44EF1CA2"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0C9E06F0" w14:textId="29883051" w:rsidR="00291DC6" w:rsidRPr="002E32DE" w:rsidRDefault="00291DC6" w:rsidP="00291DC6">
            <w:pPr>
              <w:pStyle w:val="BodyText"/>
              <w:spacing w:before="120" w:after="120" w:line="240" w:lineRule="auto"/>
              <w:jc w:val="left"/>
              <w:rPr>
                <w:rFonts w:ascii="Calibri" w:hAnsi="Calibri"/>
              </w:rPr>
            </w:pPr>
            <w:r w:rsidRPr="002E32DE">
              <w:rPr>
                <w:rFonts w:ascii="Calibri" w:eastAsia="Frutiger 45 Light" w:hAnsi="Calibri" w:cs="Frutiger 45 Light"/>
              </w:rPr>
              <w:t>Project evaluation</w:t>
            </w:r>
          </w:p>
        </w:tc>
        <w:tc>
          <w:tcPr>
            <w:tcW w:w="2970" w:type="dxa"/>
            <w:tcBorders>
              <w:top w:val="nil"/>
              <w:left w:val="nil"/>
              <w:bottom w:val="nil"/>
              <w:right w:val="nil"/>
            </w:tcBorders>
            <w:shd w:val="clear" w:color="auto" w:fill="ECF1F8"/>
            <w:tcMar>
              <w:top w:w="80" w:type="dxa"/>
              <w:left w:w="80" w:type="dxa"/>
              <w:bottom w:w="80" w:type="dxa"/>
              <w:right w:w="80" w:type="dxa"/>
            </w:tcMar>
          </w:tcPr>
          <w:p w14:paraId="257CEF25" w14:textId="3C251335" w:rsidR="00291DC6" w:rsidRPr="002E32DE" w:rsidRDefault="00291DC6" w:rsidP="00291DC6">
            <w:pPr>
              <w:pStyle w:val="BodyText"/>
              <w:spacing w:before="120" w:after="120" w:line="240" w:lineRule="auto"/>
              <w:jc w:val="left"/>
              <w:rPr>
                <w:rFonts w:ascii="Calibri" w:hAnsi="Calibri"/>
              </w:rPr>
            </w:pPr>
            <w:r w:rsidRPr="002E32DE">
              <w:rPr>
                <w:rFonts w:ascii="Calibri" w:eastAsia="Frutiger 45 Light" w:hAnsi="Calibri" w:cs="Frutiger 45 Light"/>
              </w:rPr>
              <w:t>November/December 201</w:t>
            </w:r>
            <w:r w:rsidR="006511D8">
              <w:rPr>
                <w:rFonts w:ascii="Calibri" w:eastAsia="Frutiger 45 Light" w:hAnsi="Calibri" w:cs="Frutiger 45 Light"/>
              </w:rPr>
              <w:t>9</w:t>
            </w:r>
          </w:p>
        </w:tc>
      </w:tr>
    </w:tbl>
    <w:p w14:paraId="066FCA53" w14:textId="77777777" w:rsidR="00553B84" w:rsidRPr="002E32DE" w:rsidRDefault="00553B84" w:rsidP="00FC4AD5">
      <w:pPr>
        <w:pStyle w:val="BodyText"/>
        <w:widowControl w:val="0"/>
        <w:spacing w:after="120" w:line="240" w:lineRule="auto"/>
        <w:ind w:left="108" w:hanging="108"/>
        <w:jc w:val="left"/>
        <w:rPr>
          <w:rFonts w:ascii="Calibri" w:hAnsi="Calibri"/>
        </w:rPr>
      </w:pPr>
    </w:p>
    <w:p w14:paraId="09B17F30" w14:textId="77777777" w:rsidR="00553B84" w:rsidRPr="002E32DE" w:rsidRDefault="00553B84" w:rsidP="00FC4AD5">
      <w:pPr>
        <w:pStyle w:val="BodyText"/>
        <w:spacing w:line="240" w:lineRule="auto"/>
        <w:jc w:val="left"/>
        <w:rPr>
          <w:rFonts w:ascii="Calibri" w:hAnsi="Calibri"/>
        </w:rPr>
      </w:pPr>
    </w:p>
    <w:p w14:paraId="0530D6FF" w14:textId="77777777" w:rsidR="00553B84" w:rsidRPr="002E32DE" w:rsidRDefault="001739D7" w:rsidP="009D322A">
      <w:pPr>
        <w:pStyle w:val="Heading3"/>
        <w:spacing w:before="0" w:after="120"/>
        <w:rPr>
          <w:rFonts w:ascii="Calibri" w:hAnsi="Calibri"/>
          <w:sz w:val="23"/>
          <w:szCs w:val="23"/>
        </w:rPr>
      </w:pPr>
      <w:r w:rsidRPr="002E32DE">
        <w:rPr>
          <w:rFonts w:ascii="Calibri" w:eastAsia="Frutiger 45 Light" w:hAnsi="Calibri" w:cs="Frutiger 45 Light"/>
          <w:b w:val="0"/>
          <w:bCs w:val="0"/>
          <w:sz w:val="23"/>
          <w:szCs w:val="23"/>
          <w:u w:val="single"/>
        </w:rPr>
        <w:t>Project Funding and Process</w:t>
      </w:r>
    </w:p>
    <w:p w14:paraId="66AEBFAD" w14:textId="45E25F96" w:rsidR="00234A34" w:rsidRPr="002E32DE" w:rsidRDefault="00234A34" w:rsidP="00234A34">
      <w:pPr>
        <w:pStyle w:val="BodyText"/>
        <w:spacing w:line="240" w:lineRule="auto"/>
        <w:jc w:val="left"/>
        <w:rPr>
          <w:rFonts w:ascii="Calibri" w:hAnsi="Calibri"/>
        </w:rPr>
      </w:pPr>
      <w:r>
        <w:rPr>
          <w:rFonts w:ascii="Calibri" w:eastAsia="Frutiger 45 Light" w:hAnsi="Calibri" w:cs="Frutiger 45 Light"/>
        </w:rPr>
        <w:t>Project</w:t>
      </w:r>
      <w:r w:rsidRPr="002E32DE">
        <w:rPr>
          <w:rFonts w:ascii="Calibri" w:eastAsia="Frutiger 45 Light" w:hAnsi="Calibri" w:cs="Frutiger 45 Light"/>
        </w:rPr>
        <w:t xml:space="preserve"> proposals will be developed by </w:t>
      </w:r>
      <w:r>
        <w:rPr>
          <w:rFonts w:ascii="Calibri" w:eastAsia="Frutiger 45 Light" w:hAnsi="Calibri" w:cs="Frutiger 45 Light"/>
        </w:rPr>
        <w:t>BBC steering committees</w:t>
      </w:r>
      <w:r w:rsidRPr="002E32DE">
        <w:rPr>
          <w:rFonts w:ascii="Calibri" w:eastAsia="Frutiger 45 Light" w:hAnsi="Calibri" w:cs="Frutiger 45 Light"/>
        </w:rPr>
        <w:t xml:space="preserve"> and </w:t>
      </w:r>
      <w:r>
        <w:rPr>
          <w:rFonts w:ascii="Calibri" w:eastAsia="Frutiger 45 Light" w:hAnsi="Calibri" w:cs="Frutiger 45 Light"/>
        </w:rPr>
        <w:t>submitted to Blandin Foundation for approval</w:t>
      </w:r>
      <w:r w:rsidRPr="002E32DE">
        <w:rPr>
          <w:rFonts w:ascii="Calibri" w:eastAsia="Frutiger 45 Light" w:hAnsi="Calibri" w:cs="Frutiger 45 Light"/>
        </w:rPr>
        <w:t xml:space="preserve">. </w:t>
      </w:r>
      <w:r>
        <w:rPr>
          <w:rFonts w:ascii="Calibri" w:eastAsia="Frutiger 45 Light" w:hAnsi="Calibri" w:cs="Frutiger 45 Light"/>
        </w:rPr>
        <w:t>R</w:t>
      </w:r>
      <w:r w:rsidRPr="002E32DE">
        <w:rPr>
          <w:rFonts w:ascii="Calibri" w:eastAsia="Frutiger 45 Light" w:hAnsi="Calibri" w:cs="Frutiger 45 Light"/>
        </w:rPr>
        <w:t xml:space="preserve">ecommendation for funding by </w:t>
      </w:r>
      <w:r>
        <w:rPr>
          <w:rFonts w:ascii="Calibri" w:eastAsia="Frutiger 45 Light" w:hAnsi="Calibri" w:cs="Frutiger 45 Light"/>
        </w:rPr>
        <w:t>the BBC steering committee</w:t>
      </w:r>
      <w:r w:rsidRPr="002E32DE">
        <w:rPr>
          <w:rFonts w:ascii="Calibri" w:eastAsia="Frutiger 45 Light" w:hAnsi="Calibri" w:cs="Frutiger 45 Light"/>
        </w:rPr>
        <w:t xml:space="preserve"> </w:t>
      </w:r>
      <w:r>
        <w:rPr>
          <w:rFonts w:ascii="Calibri" w:eastAsia="Frutiger 45 Light" w:hAnsi="Calibri" w:cs="Frutiger 45 Light"/>
        </w:rPr>
        <w:t>does</w:t>
      </w:r>
      <w:r w:rsidRPr="002E32DE">
        <w:rPr>
          <w:rFonts w:ascii="Calibri" w:eastAsia="Frutiger 45 Light" w:hAnsi="Calibri" w:cs="Frutiger 45 Light"/>
        </w:rPr>
        <w:t xml:space="preserve"> not guarantee project funding. All grant funds should be spent within </w:t>
      </w:r>
      <w:r>
        <w:rPr>
          <w:rFonts w:ascii="Calibri" w:eastAsia="Frutiger 45 Light" w:hAnsi="Calibri" w:cs="Frutiger 45 Light"/>
        </w:rPr>
        <w:t>18 months</w:t>
      </w:r>
      <w:r w:rsidRPr="002E32DE">
        <w:rPr>
          <w:rFonts w:ascii="Calibri" w:eastAsia="Frutiger 45 Light" w:hAnsi="Calibri" w:cs="Frutiger 45 Light"/>
        </w:rPr>
        <w:t xml:space="preserve"> of the award date.</w:t>
      </w:r>
    </w:p>
    <w:p w14:paraId="5AA02C4B" w14:textId="77777777" w:rsidR="00234A34" w:rsidRDefault="00234A34" w:rsidP="00FC4AD5">
      <w:pPr>
        <w:pStyle w:val="BodyText"/>
        <w:spacing w:line="240" w:lineRule="auto"/>
        <w:jc w:val="left"/>
        <w:rPr>
          <w:rFonts w:ascii="Calibri" w:eastAsia="Frutiger 45 Light" w:hAnsi="Calibri" w:cs="Frutiger 45 Light"/>
        </w:rPr>
      </w:pPr>
    </w:p>
    <w:p w14:paraId="3DB4A7E3" w14:textId="601682AE" w:rsidR="009D322A" w:rsidRDefault="009D322A" w:rsidP="00FC4AD5">
      <w:pPr>
        <w:pStyle w:val="BodyText"/>
        <w:spacing w:line="240" w:lineRule="auto"/>
        <w:jc w:val="left"/>
        <w:rPr>
          <w:rFonts w:ascii="Calibri" w:eastAsia="Frutiger 45 Light" w:hAnsi="Calibri" w:cs="Frutiger 45 Light"/>
        </w:rPr>
      </w:pPr>
      <w:r>
        <w:rPr>
          <w:rFonts w:ascii="Calibri" w:eastAsia="Frutiger 45 Light" w:hAnsi="Calibri" w:cs="Frutiger 45 Light"/>
        </w:rPr>
        <w:t>BBC</w:t>
      </w:r>
      <w:r w:rsidRPr="002E32DE">
        <w:rPr>
          <w:rFonts w:ascii="Calibri" w:eastAsia="Frutiger 45 Light" w:hAnsi="Calibri" w:cs="Frutiger 45 Light"/>
        </w:rPr>
        <w:t xml:space="preserve"> </w:t>
      </w:r>
      <w:r>
        <w:rPr>
          <w:rFonts w:ascii="Calibri" w:eastAsia="Frutiger 45 Light" w:hAnsi="Calibri" w:cs="Frutiger 45 Light"/>
        </w:rPr>
        <w:t>steering committees</w:t>
      </w:r>
      <w:r w:rsidRPr="002E32DE">
        <w:rPr>
          <w:rFonts w:ascii="Calibri" w:eastAsia="Frutiger 45 Light" w:hAnsi="Calibri" w:cs="Frutiger 45 Light"/>
        </w:rPr>
        <w:t xml:space="preserve"> will have </w:t>
      </w:r>
      <w:r w:rsidR="00291DC6" w:rsidRPr="00291DC6">
        <w:rPr>
          <w:rFonts w:ascii="Calibri" w:eastAsia="Frutiger 45 Light" w:hAnsi="Calibri" w:cs="Frutiger 45 Light"/>
          <w:color w:val="auto"/>
        </w:rPr>
        <w:t>several</w:t>
      </w:r>
      <w:r w:rsidRPr="002E32DE">
        <w:rPr>
          <w:rFonts w:ascii="Calibri" w:eastAsia="Frutiger 45 Light" w:hAnsi="Calibri" w:cs="Frutiger 45 Light"/>
        </w:rPr>
        <w:t xml:space="preserve"> opportunities to recommend grant proposals to Blandin Foundation for funding. Grant proposals will be reviewed by Foundation staff and members of the Foundation’s Broadban</w:t>
      </w:r>
      <w:r w:rsidR="00293111">
        <w:rPr>
          <w:rFonts w:ascii="Calibri" w:eastAsia="Frutiger 45 Light" w:hAnsi="Calibri" w:cs="Frutiger 45 Light"/>
        </w:rPr>
        <w:t>d Strategy Board,</w:t>
      </w:r>
      <w:r w:rsidRPr="002E32DE">
        <w:rPr>
          <w:rFonts w:ascii="Calibri" w:eastAsia="Frutiger 45 Light" w:hAnsi="Calibri" w:cs="Frutiger 45 Light"/>
        </w:rPr>
        <w:t xml:space="preserve"> a group of public and private leaders who advise the Foundation’s broadband work. The Strategy Board will </w:t>
      </w:r>
      <w:r>
        <w:rPr>
          <w:rFonts w:ascii="Calibri" w:eastAsia="Frutiger 45 Light" w:hAnsi="Calibri" w:cs="Frutiger 45 Light"/>
        </w:rPr>
        <w:t xml:space="preserve">determine which applications are funded </w:t>
      </w:r>
      <w:r w:rsidRPr="002E32DE">
        <w:rPr>
          <w:rFonts w:ascii="Calibri" w:eastAsia="Frutiger 45 Light" w:hAnsi="Calibri" w:cs="Frutiger 45 Light"/>
        </w:rPr>
        <w:t xml:space="preserve">based on </w:t>
      </w:r>
      <w:r w:rsidR="00293111">
        <w:rPr>
          <w:rFonts w:ascii="Calibri" w:eastAsia="Frutiger 45 Light" w:hAnsi="Calibri" w:cs="Frutiger 45 Light"/>
        </w:rPr>
        <w:t>grant evaluation criteria</w:t>
      </w:r>
      <w:r w:rsidR="00293111">
        <w:rPr>
          <w:rStyle w:val="FootnoteReference"/>
          <w:rFonts w:ascii="Calibri" w:eastAsia="Frutiger 45 Light" w:hAnsi="Calibri" w:cs="Frutiger 45 Light"/>
        </w:rPr>
        <w:footnoteReference w:id="5"/>
      </w:r>
      <w:r w:rsidRPr="002E32DE">
        <w:rPr>
          <w:rFonts w:ascii="Calibri" w:eastAsia="Frutiger 45 Light" w:hAnsi="Calibri" w:cs="Frutiger 45 Light"/>
        </w:rPr>
        <w:t>.</w:t>
      </w:r>
    </w:p>
    <w:p w14:paraId="5C99B6F8" w14:textId="72D4FA48" w:rsidR="00553B84" w:rsidRDefault="009D322A" w:rsidP="00FC4AD5">
      <w:pPr>
        <w:pStyle w:val="BodyText"/>
        <w:spacing w:line="240" w:lineRule="auto"/>
        <w:jc w:val="left"/>
        <w:rPr>
          <w:rFonts w:ascii="Calibri" w:eastAsia="Frutiger 45 Light" w:hAnsi="Calibri" w:cs="Frutiger 45 Light"/>
        </w:rPr>
      </w:pPr>
      <w:r w:rsidRPr="009D322A">
        <w:rPr>
          <w:rFonts w:ascii="Calibri" w:eastAsia="Frutiger 45 Light" w:hAnsi="Calibri" w:cs="Frutiger 45 Light"/>
          <w:b/>
        </w:rPr>
        <w:lastRenderedPageBreak/>
        <w:t>Community Project Grants:</w:t>
      </w:r>
      <w:r>
        <w:rPr>
          <w:rFonts w:ascii="Calibri" w:eastAsia="Frutiger 45 Light" w:hAnsi="Calibri" w:cs="Frutiger 45 Light"/>
        </w:rPr>
        <w:t xml:space="preserve"> BBCs</w:t>
      </w:r>
      <w:r w:rsidR="001739D7" w:rsidRPr="002E32DE">
        <w:rPr>
          <w:rFonts w:ascii="Calibri" w:eastAsia="Frutiger 45 Light" w:hAnsi="Calibri" w:cs="Frutiger 45 Light"/>
        </w:rPr>
        <w:t xml:space="preserve"> may apply for up to $75,000 in </w:t>
      </w:r>
      <w:r>
        <w:rPr>
          <w:rFonts w:ascii="Calibri" w:eastAsia="Frutiger 45 Light" w:hAnsi="Calibri" w:cs="Frutiger 45 Light"/>
        </w:rPr>
        <w:t xml:space="preserve">community </w:t>
      </w:r>
      <w:r w:rsidR="001739D7" w:rsidRPr="002E32DE">
        <w:rPr>
          <w:rFonts w:ascii="Calibri" w:eastAsia="Frutiger 45 Light" w:hAnsi="Calibri" w:cs="Frutiger 45 Light"/>
        </w:rPr>
        <w:t xml:space="preserve">project </w:t>
      </w:r>
      <w:r w:rsidR="00293111">
        <w:rPr>
          <w:rFonts w:ascii="Calibri" w:eastAsia="Frutiger 45 Light" w:hAnsi="Calibri" w:cs="Frutiger 45 Light"/>
        </w:rPr>
        <w:t>grants that advance their BBC’s technology goals.</w:t>
      </w:r>
      <w:r w:rsidR="001739D7" w:rsidRPr="002E32DE">
        <w:rPr>
          <w:rFonts w:ascii="Calibri" w:eastAsia="Frutiger 45 Light" w:hAnsi="Calibri" w:cs="Frutiger 45 Light"/>
        </w:rPr>
        <w:t xml:space="preserve"> </w:t>
      </w:r>
      <w:r w:rsidR="00293111">
        <w:rPr>
          <w:rFonts w:ascii="Calibri" w:eastAsia="Frutiger 45 Light" w:hAnsi="Calibri" w:cs="Frutiger 45 Light"/>
        </w:rPr>
        <w:t xml:space="preserve"> </w:t>
      </w:r>
    </w:p>
    <w:p w14:paraId="100D3B90" w14:textId="77777777" w:rsidR="009D322A" w:rsidRPr="002E32DE" w:rsidRDefault="009D322A" w:rsidP="00FC4AD5">
      <w:pPr>
        <w:pStyle w:val="BodyText"/>
        <w:spacing w:line="240" w:lineRule="auto"/>
        <w:jc w:val="left"/>
        <w:rPr>
          <w:rFonts w:ascii="Calibri" w:hAnsi="Calibri"/>
        </w:rPr>
      </w:pPr>
    </w:p>
    <w:p w14:paraId="66B2B344" w14:textId="1B09E2A7" w:rsidR="00553B84" w:rsidRDefault="00293111" w:rsidP="00FC4AD5">
      <w:pPr>
        <w:pStyle w:val="BodyText"/>
        <w:spacing w:line="240" w:lineRule="auto"/>
        <w:jc w:val="left"/>
        <w:rPr>
          <w:rFonts w:ascii="Calibri" w:eastAsia="Frutiger 45 Light" w:hAnsi="Calibri" w:cs="Frutiger 45 Light"/>
        </w:rPr>
      </w:pPr>
      <w:r>
        <w:rPr>
          <w:rFonts w:ascii="Calibri" w:hAnsi="Calibri"/>
        </w:rPr>
        <w:t xml:space="preserve">Community Project Grants must </w:t>
      </w:r>
      <w:r w:rsidR="009D322A" w:rsidRPr="002E32DE">
        <w:rPr>
          <w:rFonts w:ascii="Calibri" w:eastAsia="Frutiger 45 Light" w:hAnsi="Calibri" w:cs="Frutiger 45 Light"/>
        </w:rPr>
        <w:t xml:space="preserve">demonstrate a cash or in-kind match of </w:t>
      </w:r>
      <w:r>
        <w:rPr>
          <w:rFonts w:ascii="Calibri" w:eastAsia="Frutiger 45 Light" w:hAnsi="Calibri" w:cs="Frutiger 45 Light"/>
        </w:rPr>
        <w:t xml:space="preserve">at least </w:t>
      </w:r>
      <w:r w:rsidR="009D322A" w:rsidRPr="002E32DE">
        <w:rPr>
          <w:rFonts w:ascii="Calibri" w:eastAsia="Frutiger 45 Light" w:hAnsi="Calibri" w:cs="Frutiger 45 Light"/>
        </w:rPr>
        <w:t>25</w:t>
      </w:r>
      <w:r>
        <w:rPr>
          <w:rFonts w:ascii="Calibri" w:eastAsia="Frutiger 45 Light" w:hAnsi="Calibri" w:cs="Frutiger 45 Light"/>
        </w:rPr>
        <w:t>%</w:t>
      </w:r>
      <w:r w:rsidR="009D322A" w:rsidRPr="002E32DE">
        <w:rPr>
          <w:rFonts w:ascii="Calibri" w:eastAsia="Frutiger 45 Light" w:hAnsi="Calibri" w:cs="Frutiger 45 Light"/>
        </w:rPr>
        <w:t xml:space="preserve"> of the total project cost</w:t>
      </w:r>
      <w:r>
        <w:rPr>
          <w:rFonts w:ascii="Calibri" w:eastAsia="Frutiger 45 Light" w:hAnsi="Calibri" w:cs="Frutiger 45 Light"/>
        </w:rPr>
        <w:t>.</w:t>
      </w:r>
      <w:r w:rsidR="009D322A" w:rsidRPr="002E32DE">
        <w:rPr>
          <w:rFonts w:ascii="Calibri" w:eastAsia="Frutiger 45 Light" w:hAnsi="Calibri" w:cs="Frutiger 45 Light"/>
        </w:rPr>
        <w:t xml:space="preserve"> </w:t>
      </w:r>
      <w:r>
        <w:rPr>
          <w:rFonts w:ascii="Calibri" w:eastAsia="Frutiger 45 Light" w:hAnsi="Calibri" w:cs="Frutiger 45 Light"/>
        </w:rPr>
        <w:t>P</w:t>
      </w:r>
      <w:r w:rsidR="009D322A" w:rsidRPr="002E32DE">
        <w:rPr>
          <w:rFonts w:ascii="Calibri" w:eastAsia="Frutiger 45 Light" w:hAnsi="Calibri" w:cs="Frutiger 45 Light"/>
        </w:rPr>
        <w:t xml:space="preserve">rojects that provide community-wide cross-sectorial benefits require 25% (1:3) </w:t>
      </w:r>
      <w:r w:rsidR="006511D8">
        <w:rPr>
          <w:rFonts w:ascii="Calibri" w:eastAsia="Frutiger 45 Light" w:hAnsi="Calibri" w:cs="Frutiger 45 Light"/>
        </w:rPr>
        <w:t xml:space="preserve">cash and/or in-kind </w:t>
      </w:r>
      <w:r w:rsidR="009D322A" w:rsidRPr="002E32DE">
        <w:rPr>
          <w:rFonts w:ascii="Calibri" w:eastAsia="Frutiger 45 Light" w:hAnsi="Calibri" w:cs="Frutiger 45 Light"/>
        </w:rPr>
        <w:t xml:space="preserve">match, and all equipment purchases require 1:1 </w:t>
      </w:r>
      <w:r w:rsidR="009D322A" w:rsidRPr="002E32DE">
        <w:rPr>
          <w:rFonts w:ascii="Calibri" w:eastAsia="Frutiger 45 Light" w:hAnsi="Calibri" w:cs="Frutiger 45 Light"/>
          <w:i/>
          <w:iCs/>
        </w:rPr>
        <w:t>cash</w:t>
      </w:r>
      <w:r w:rsidR="00235CEB">
        <w:rPr>
          <w:rFonts w:ascii="Calibri" w:eastAsia="Frutiger 45 Light" w:hAnsi="Calibri" w:cs="Frutiger 45 Light"/>
        </w:rPr>
        <w:t xml:space="preserve"> match. </w:t>
      </w:r>
      <w:r w:rsidR="009D322A" w:rsidRPr="002E32DE">
        <w:rPr>
          <w:rFonts w:ascii="Calibri" w:eastAsia="Frutiger 45 Light" w:hAnsi="Calibri" w:cs="Frutiger 45 Light"/>
        </w:rPr>
        <w:t>Projects that demonstrate more than the minimum match required will be viewed favorably.</w:t>
      </w:r>
    </w:p>
    <w:p w14:paraId="70941B21" w14:textId="77777777" w:rsidR="009D322A" w:rsidRPr="002E32DE" w:rsidRDefault="009D322A" w:rsidP="00FC4AD5">
      <w:pPr>
        <w:pStyle w:val="BodyText"/>
        <w:spacing w:line="240" w:lineRule="auto"/>
        <w:jc w:val="left"/>
        <w:rPr>
          <w:rFonts w:ascii="Calibri" w:hAnsi="Calibri"/>
        </w:rPr>
      </w:pPr>
    </w:p>
    <w:p w14:paraId="7CE1C29C" w14:textId="311AA05D" w:rsidR="00553B84" w:rsidRPr="002E32DE" w:rsidRDefault="009D322A" w:rsidP="00FC4AD5">
      <w:pPr>
        <w:pStyle w:val="BodyText"/>
        <w:spacing w:line="240" w:lineRule="auto"/>
        <w:jc w:val="left"/>
        <w:rPr>
          <w:rFonts w:ascii="Calibri" w:hAnsi="Calibri"/>
        </w:rPr>
      </w:pPr>
      <w:r w:rsidRPr="009D322A">
        <w:rPr>
          <w:rFonts w:ascii="Calibri" w:eastAsia="Frutiger 45 Light" w:hAnsi="Calibri" w:cs="Frutiger 45 Light"/>
          <w:b/>
        </w:rPr>
        <w:t>Robust Network Feasibility Fund Grants:</w:t>
      </w:r>
      <w:r>
        <w:rPr>
          <w:rFonts w:ascii="Calibri" w:eastAsia="Frutiger 45 Light" w:hAnsi="Calibri" w:cs="Frutiger 45 Light"/>
        </w:rPr>
        <w:t xml:space="preserve"> </w:t>
      </w:r>
      <w:r w:rsidR="00293111">
        <w:rPr>
          <w:rFonts w:ascii="Calibri" w:eastAsia="Frutiger 45 Light" w:hAnsi="Calibri" w:cs="Frutiger 45 Light"/>
        </w:rPr>
        <w:t>C</w:t>
      </w:r>
      <w:r w:rsidR="001739D7" w:rsidRPr="002E32DE">
        <w:rPr>
          <w:rFonts w:ascii="Calibri" w:eastAsia="Frutiger 45 Light" w:hAnsi="Calibri" w:cs="Frutiger 45 Light"/>
        </w:rPr>
        <w:t>ommunities actively working to improve broadband networks and access are eligible to apply for up to $25,000 through the Robust Network Feasibility Fund pro</w:t>
      </w:r>
      <w:r w:rsidR="000A2C0B">
        <w:rPr>
          <w:rFonts w:ascii="Calibri" w:eastAsia="Frutiger 45 Light" w:hAnsi="Calibri" w:cs="Frutiger 45 Light"/>
        </w:rPr>
        <w:t>gram</w:t>
      </w:r>
      <w:r w:rsidR="00234A34">
        <w:rPr>
          <w:rStyle w:val="FootnoteReference"/>
          <w:rFonts w:ascii="Calibri" w:eastAsia="Frutiger 45 Light" w:hAnsi="Calibri" w:cs="Frutiger 45 Light"/>
        </w:rPr>
        <w:footnoteReference w:id="6"/>
      </w:r>
      <w:r w:rsidR="000A2C0B">
        <w:rPr>
          <w:rFonts w:ascii="Calibri" w:eastAsia="Frutiger 45 Light" w:hAnsi="Calibri" w:cs="Frutiger 45 Light"/>
        </w:rPr>
        <w:t>. These grants require a 1</w:t>
      </w:r>
      <w:r w:rsidR="001739D7" w:rsidRPr="002E32DE">
        <w:rPr>
          <w:rFonts w:ascii="Calibri" w:eastAsia="Frutiger 45 Light" w:hAnsi="Calibri" w:cs="Frutiger 45 Light"/>
        </w:rPr>
        <w:t xml:space="preserve">:1 cash match and are </w:t>
      </w:r>
      <w:r w:rsidR="000A2C0B">
        <w:rPr>
          <w:rFonts w:ascii="Calibri" w:eastAsia="Frutiger 45 Light" w:hAnsi="Calibri" w:cs="Frutiger 45 Light"/>
        </w:rPr>
        <w:t>designed</w:t>
      </w:r>
      <w:r w:rsidR="001739D7" w:rsidRPr="002E32DE">
        <w:rPr>
          <w:rFonts w:ascii="Calibri" w:eastAsia="Frutiger 45 Light" w:hAnsi="Calibri" w:cs="Frutiger 45 Light"/>
        </w:rPr>
        <w:t xml:space="preserve"> to help a community better understand their technology and business model options to improve local broadband services.</w:t>
      </w:r>
    </w:p>
    <w:p w14:paraId="7BF3E429" w14:textId="77777777" w:rsidR="00553B84" w:rsidRPr="002E32DE" w:rsidRDefault="00553B84" w:rsidP="00FC4AD5">
      <w:pPr>
        <w:pStyle w:val="BodyText"/>
        <w:spacing w:line="240" w:lineRule="auto"/>
        <w:jc w:val="left"/>
        <w:rPr>
          <w:rFonts w:ascii="Calibri" w:hAnsi="Calibri"/>
        </w:rPr>
      </w:pPr>
    </w:p>
    <w:p w14:paraId="56850516" w14:textId="77777777" w:rsidR="00553B84" w:rsidRPr="000A2C0B" w:rsidRDefault="001739D7" w:rsidP="00FC4AD5">
      <w:pPr>
        <w:pStyle w:val="BodyText"/>
        <w:spacing w:line="240" w:lineRule="auto"/>
        <w:jc w:val="left"/>
        <w:rPr>
          <w:rFonts w:ascii="Calibri" w:hAnsi="Calibri"/>
          <w:i/>
        </w:rPr>
      </w:pPr>
      <w:r w:rsidRPr="000A2C0B">
        <w:rPr>
          <w:rFonts w:ascii="Calibri" w:eastAsia="Frutiger 45 Light" w:hAnsi="Calibri" w:cs="Frutiger 45 Light"/>
          <w:i/>
        </w:rPr>
        <w:t>Once again, being selected to participate in the Blandin Broadband Communities Program is not a guarantee of grant funding.</w:t>
      </w:r>
    </w:p>
    <w:p w14:paraId="4820F123" w14:textId="77777777" w:rsidR="00553B84" w:rsidRDefault="00553B84" w:rsidP="00FC4AD5">
      <w:pPr>
        <w:pStyle w:val="Heading3"/>
        <w:spacing w:before="0" w:after="0"/>
        <w:rPr>
          <w:rFonts w:ascii="Calibri" w:hAnsi="Calibri"/>
          <w:sz w:val="23"/>
          <w:szCs w:val="23"/>
        </w:rPr>
      </w:pPr>
    </w:p>
    <w:p w14:paraId="32CFA4E1" w14:textId="77777777" w:rsidR="000A2C0B" w:rsidRPr="000A2C0B" w:rsidRDefault="000A2C0B" w:rsidP="000A2C0B"/>
    <w:p w14:paraId="728FA659" w14:textId="77777777" w:rsidR="00553B84" w:rsidRPr="002E32DE" w:rsidRDefault="001739D7" w:rsidP="00FC4AD5">
      <w:pPr>
        <w:pStyle w:val="Heading2"/>
        <w:spacing w:before="120" w:after="120"/>
        <w:rPr>
          <w:rFonts w:ascii="Calibri" w:hAnsi="Calibri"/>
          <w:sz w:val="23"/>
          <w:szCs w:val="23"/>
        </w:rPr>
      </w:pPr>
      <w:r w:rsidRPr="002E32DE">
        <w:rPr>
          <w:rFonts w:ascii="Calibri" w:eastAsia="Frutiger 45 Light" w:hAnsi="Calibri" w:cs="Frutiger 45 Light"/>
          <w:sz w:val="23"/>
          <w:szCs w:val="23"/>
        </w:rPr>
        <w:t xml:space="preserve">More about the application process </w:t>
      </w:r>
    </w:p>
    <w:p w14:paraId="0BED958D"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Disposition and Disclosure of Applications:</w:t>
      </w:r>
    </w:p>
    <w:p w14:paraId="348F0762"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All Blandin Broadband Com</w:t>
      </w:r>
      <w:r w:rsidR="000A2C0B">
        <w:rPr>
          <w:rFonts w:ascii="Calibri" w:eastAsia="Frutiger 45 Light" w:hAnsi="Calibri" w:cs="Frutiger 45 Light"/>
          <w:sz w:val="23"/>
          <w:szCs w:val="23"/>
        </w:rPr>
        <w:t>munities p</w:t>
      </w:r>
      <w:r w:rsidRPr="002E32DE">
        <w:rPr>
          <w:rFonts w:ascii="Calibri" w:eastAsia="Frutiger 45 Light" w:hAnsi="Calibri" w:cs="Frutiger 45 Light"/>
          <w:sz w:val="23"/>
          <w:szCs w:val="23"/>
        </w:rPr>
        <w:t>rogram applications will become the property of the Blandin Foundation.</w:t>
      </w:r>
    </w:p>
    <w:p w14:paraId="6E1B072D" w14:textId="77777777" w:rsidR="00553B84" w:rsidRPr="002E32DE" w:rsidRDefault="00553B84" w:rsidP="00FC4AD5">
      <w:pPr>
        <w:rPr>
          <w:rFonts w:ascii="Calibri" w:hAnsi="Calibri"/>
          <w:sz w:val="23"/>
          <w:szCs w:val="23"/>
        </w:rPr>
      </w:pPr>
    </w:p>
    <w:p w14:paraId="1DEF3B9E"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Modification or Withdrawal of Applications:</w:t>
      </w:r>
    </w:p>
    <w:p w14:paraId="7DCED005" w14:textId="77777777" w:rsidR="00553B84" w:rsidRPr="002E32DE" w:rsidRDefault="001739D7" w:rsidP="00FC4AD5">
      <w:pPr>
        <w:pStyle w:val="Header"/>
        <w:tabs>
          <w:tab w:val="clear" w:pos="4320"/>
          <w:tab w:val="clear" w:pos="8640"/>
        </w:tabs>
        <w:spacing w:before="0"/>
        <w:rPr>
          <w:rFonts w:ascii="Calibri" w:hAnsi="Calibri"/>
          <w:sz w:val="23"/>
          <w:szCs w:val="23"/>
        </w:rPr>
      </w:pPr>
      <w:r w:rsidRPr="002E32DE">
        <w:rPr>
          <w:rFonts w:ascii="Calibri" w:eastAsia="Frutiger 45 Light" w:hAnsi="Calibri" w:cs="Frutiger 45 Light"/>
          <w:sz w:val="23"/>
          <w:szCs w:val="23"/>
        </w:rPr>
        <w:t>Applications may be modified or withdrawn by written notice (e-mail notice acceptable) prior to the final review of the application by C. K. Blandin Foundation.</w:t>
      </w:r>
    </w:p>
    <w:p w14:paraId="020F55CB" w14:textId="77777777" w:rsidR="00553B84" w:rsidRPr="002E32DE" w:rsidRDefault="00553B84" w:rsidP="00FC4AD5">
      <w:pPr>
        <w:pStyle w:val="Header"/>
        <w:tabs>
          <w:tab w:val="clear" w:pos="4320"/>
          <w:tab w:val="clear" w:pos="8640"/>
        </w:tabs>
        <w:spacing w:before="0"/>
        <w:ind w:firstLine="720"/>
        <w:rPr>
          <w:rFonts w:ascii="Calibri" w:hAnsi="Calibri"/>
          <w:sz w:val="23"/>
          <w:szCs w:val="23"/>
        </w:rPr>
      </w:pPr>
    </w:p>
    <w:p w14:paraId="215AF788"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Reservation of Rights:</w:t>
      </w:r>
    </w:p>
    <w:p w14:paraId="39D6EB62" w14:textId="77777777" w:rsidR="00553B84" w:rsidRPr="002E32DE" w:rsidRDefault="001739D7" w:rsidP="00FC4AD5">
      <w:pPr>
        <w:pStyle w:val="Header"/>
        <w:tabs>
          <w:tab w:val="clear" w:pos="4320"/>
          <w:tab w:val="clear" w:pos="8640"/>
        </w:tabs>
        <w:spacing w:before="0" w:after="120"/>
        <w:rPr>
          <w:rFonts w:ascii="Calibri" w:hAnsi="Calibri"/>
          <w:sz w:val="23"/>
          <w:szCs w:val="23"/>
        </w:rPr>
      </w:pPr>
      <w:r w:rsidRPr="002E32DE">
        <w:rPr>
          <w:rFonts w:ascii="Calibri" w:eastAsia="Frutiger 45 Light" w:hAnsi="Calibri" w:cs="Frutiger 45 Light"/>
          <w:sz w:val="23"/>
          <w:szCs w:val="23"/>
        </w:rPr>
        <w:t>The Blandin Foundation reserves the right to:</w:t>
      </w:r>
    </w:p>
    <w:p w14:paraId="0510EA51" w14:textId="77777777"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t>Accept or reject any and all Blandin Broadband Communities Program applications received, and to solicit new submittals.</w:t>
      </w:r>
    </w:p>
    <w:p w14:paraId="74F9E57D" w14:textId="77777777"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t>Waive or modify any irregularities in applications received after prior notification to the lead organization.</w:t>
      </w:r>
    </w:p>
    <w:p w14:paraId="31E5D1DD" w14:textId="77777777"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the submission of application modifications at any time if deemed in the best interest of the Foundation.</w:t>
      </w:r>
    </w:p>
    <w:p w14:paraId="58B0E306" w14:textId="77777777"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t>Consider application modifications received at any time if such changes are deemed in the best interest of the Foundation.</w:t>
      </w:r>
    </w:p>
    <w:p w14:paraId="150251EC" w14:textId="77777777"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clarification and/or additional information from the applicant during the evaluation process.</w:t>
      </w:r>
    </w:p>
    <w:p w14:paraId="150D7E10" w14:textId="1099087A" w:rsidR="00553B84" w:rsidRPr="002E32DE" w:rsidRDefault="001739D7" w:rsidP="000A2C0B">
      <w:pPr>
        <w:pStyle w:val="Header"/>
        <w:numPr>
          <w:ilvl w:val="0"/>
          <w:numId w:val="19"/>
        </w:numPr>
        <w:tabs>
          <w:tab w:val="clear" w:pos="4320"/>
          <w:tab w:val="clear" w:pos="8640"/>
        </w:tabs>
        <w:spacing w:before="0" w:after="120"/>
        <w:ind w:left="720"/>
        <w:rPr>
          <w:rFonts w:ascii="Calibri" w:eastAsia="Frutiger 45 Light" w:hAnsi="Calibri" w:cs="Frutiger 45 Light"/>
          <w:sz w:val="23"/>
          <w:szCs w:val="23"/>
        </w:rPr>
      </w:pPr>
      <w:r w:rsidRPr="002E32DE">
        <w:rPr>
          <w:rFonts w:ascii="Calibri" w:eastAsia="Frutiger 45 Light" w:hAnsi="Calibri" w:cs="Frutiger 45 Light"/>
          <w:sz w:val="23"/>
          <w:szCs w:val="23"/>
        </w:rPr>
        <w:lastRenderedPageBreak/>
        <w:t>Deny grant funding for projects chosen by a Blandin Broadband Community should that community not follow program requirements or if the projects forwarded to the Foundation for funding consideration do not meet the goals of the program or are not allowable costs for private foundations.</w:t>
      </w:r>
    </w:p>
    <w:p w14:paraId="41A9EF8C" w14:textId="77777777" w:rsidR="00553B84" w:rsidRPr="002E32DE" w:rsidRDefault="001739D7" w:rsidP="000A2C0B">
      <w:pPr>
        <w:pStyle w:val="Header"/>
        <w:numPr>
          <w:ilvl w:val="0"/>
          <w:numId w:val="19"/>
        </w:numPr>
        <w:tabs>
          <w:tab w:val="clear" w:pos="4320"/>
          <w:tab w:val="clear" w:pos="8640"/>
        </w:tabs>
        <w:spacing w:before="0"/>
        <w:ind w:left="720"/>
        <w:rPr>
          <w:rFonts w:ascii="Calibri" w:eastAsia="Frutiger 45 Light" w:hAnsi="Calibri" w:cs="Frutiger 45 Light"/>
          <w:sz w:val="23"/>
          <w:szCs w:val="23"/>
        </w:rPr>
      </w:pPr>
      <w:r w:rsidRPr="002E32DE">
        <w:rPr>
          <w:rFonts w:ascii="Calibri" w:eastAsia="Frutiger 45 Light" w:hAnsi="Calibri" w:cs="Frutiger 45 Light"/>
          <w:sz w:val="23"/>
          <w:szCs w:val="23"/>
        </w:rPr>
        <w:t>In the event of termination, enter into negotiations with other qualified firms that submitted applications, rather than redoing the application process for the project.</w:t>
      </w:r>
    </w:p>
    <w:p w14:paraId="2F57AF7E" w14:textId="77777777" w:rsidR="00553B84" w:rsidRPr="002E32DE" w:rsidRDefault="00553B84" w:rsidP="00FC4AD5">
      <w:pPr>
        <w:pStyle w:val="Header"/>
        <w:tabs>
          <w:tab w:val="clear" w:pos="4320"/>
          <w:tab w:val="clear" w:pos="8640"/>
        </w:tabs>
        <w:spacing w:before="0"/>
        <w:rPr>
          <w:rFonts w:ascii="Calibri" w:hAnsi="Calibri"/>
          <w:sz w:val="23"/>
          <w:szCs w:val="23"/>
        </w:rPr>
      </w:pPr>
    </w:p>
    <w:p w14:paraId="51F44240" w14:textId="77777777" w:rsidR="000A2C0B" w:rsidRDefault="000A2C0B" w:rsidP="00FC4AD5">
      <w:pPr>
        <w:spacing w:after="120"/>
        <w:rPr>
          <w:rFonts w:ascii="Calibri" w:eastAsia="Frutiger 45 Light" w:hAnsi="Calibri" w:cs="Frutiger 45 Light"/>
          <w:b/>
          <w:bCs/>
          <w:sz w:val="23"/>
          <w:szCs w:val="23"/>
        </w:rPr>
      </w:pPr>
    </w:p>
    <w:p w14:paraId="6DBF6BC6" w14:textId="77777777" w:rsidR="005D5778" w:rsidRDefault="005D5778" w:rsidP="00FC4AD5">
      <w:pPr>
        <w:spacing w:after="120"/>
        <w:rPr>
          <w:rFonts w:ascii="Calibri" w:eastAsia="Frutiger 45 Light" w:hAnsi="Calibri" w:cs="Frutiger 45 Light"/>
          <w:b/>
          <w:bCs/>
          <w:sz w:val="23"/>
          <w:szCs w:val="23"/>
        </w:rPr>
      </w:pPr>
    </w:p>
    <w:p w14:paraId="381885FD" w14:textId="77777777" w:rsidR="005D5778" w:rsidRDefault="005D5778" w:rsidP="00FC4AD5">
      <w:pPr>
        <w:spacing w:after="120"/>
        <w:rPr>
          <w:rFonts w:ascii="Calibri" w:eastAsia="Frutiger 45 Light" w:hAnsi="Calibri" w:cs="Frutiger 45 Light"/>
          <w:b/>
          <w:bCs/>
          <w:sz w:val="23"/>
          <w:szCs w:val="23"/>
        </w:rPr>
      </w:pPr>
    </w:p>
    <w:p w14:paraId="0F6EA176" w14:textId="77777777" w:rsidR="005D5778" w:rsidRDefault="005D5778" w:rsidP="00FC4AD5">
      <w:pPr>
        <w:spacing w:after="120"/>
        <w:rPr>
          <w:rFonts w:ascii="Calibri" w:eastAsia="Frutiger 45 Light" w:hAnsi="Calibri" w:cs="Frutiger 45 Light"/>
          <w:b/>
          <w:bCs/>
          <w:sz w:val="23"/>
          <w:szCs w:val="23"/>
        </w:rPr>
      </w:pPr>
    </w:p>
    <w:p w14:paraId="09F4F717" w14:textId="77777777" w:rsidR="005D5778" w:rsidRDefault="005D5778" w:rsidP="00FC4AD5">
      <w:pPr>
        <w:spacing w:after="120"/>
        <w:rPr>
          <w:rFonts w:ascii="Calibri" w:eastAsia="Frutiger 45 Light" w:hAnsi="Calibri" w:cs="Frutiger 45 Light"/>
          <w:b/>
          <w:bCs/>
          <w:sz w:val="23"/>
          <w:szCs w:val="23"/>
        </w:rPr>
      </w:pPr>
    </w:p>
    <w:p w14:paraId="6D5899E1" w14:textId="77777777" w:rsidR="005D5778" w:rsidRDefault="005D5778" w:rsidP="00FC4AD5">
      <w:pPr>
        <w:spacing w:after="120"/>
        <w:rPr>
          <w:rFonts w:ascii="Calibri" w:eastAsia="Frutiger 45 Light" w:hAnsi="Calibri" w:cs="Frutiger 45 Light"/>
          <w:b/>
          <w:bCs/>
          <w:sz w:val="23"/>
          <w:szCs w:val="23"/>
        </w:rPr>
      </w:pPr>
    </w:p>
    <w:p w14:paraId="229E640C" w14:textId="3A7703E5" w:rsidR="00553B84" w:rsidRPr="002E32DE" w:rsidRDefault="001739D7" w:rsidP="00FC4AD5">
      <w:pPr>
        <w:spacing w:after="120"/>
        <w:rPr>
          <w:rFonts w:ascii="Calibri" w:hAnsi="Calibri"/>
          <w:sz w:val="23"/>
          <w:szCs w:val="23"/>
        </w:rPr>
      </w:pPr>
      <w:bookmarkStart w:id="0" w:name="_GoBack"/>
      <w:bookmarkEnd w:id="0"/>
      <w:r w:rsidRPr="002E32DE">
        <w:rPr>
          <w:rFonts w:ascii="Calibri" w:eastAsia="Frutiger 45 Light" w:hAnsi="Calibri" w:cs="Frutiger 45 Light"/>
          <w:b/>
          <w:bCs/>
          <w:sz w:val="23"/>
          <w:szCs w:val="23"/>
        </w:rPr>
        <w:t>For more information:</w:t>
      </w:r>
    </w:p>
    <w:p w14:paraId="3170EF2F" w14:textId="710F002E"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Mary Magnuson (</w:t>
      </w:r>
      <w:r w:rsidR="00235CEB">
        <w:rPr>
          <w:rFonts w:ascii="Calibri" w:eastAsia="Frutiger 45 Light" w:hAnsi="Calibri" w:cs="Frutiger 45 Light"/>
          <w:sz w:val="23"/>
          <w:szCs w:val="23"/>
        </w:rPr>
        <w:t>Broadband P</w:t>
      </w:r>
      <w:r w:rsidRPr="002E32DE">
        <w:rPr>
          <w:rFonts w:ascii="Calibri" w:eastAsia="Frutiger 45 Light" w:hAnsi="Calibri" w:cs="Frutiger 45 Light"/>
          <w:sz w:val="23"/>
          <w:szCs w:val="23"/>
        </w:rPr>
        <w:t xml:space="preserve">rogram </w:t>
      </w:r>
      <w:r w:rsidR="00235CEB">
        <w:rPr>
          <w:rFonts w:ascii="Calibri" w:eastAsia="Frutiger 45 Light" w:hAnsi="Calibri" w:cs="Frutiger 45 Light"/>
          <w:sz w:val="23"/>
          <w:szCs w:val="23"/>
        </w:rPr>
        <w:t>A</w:t>
      </w:r>
      <w:r w:rsidRPr="002E32DE">
        <w:rPr>
          <w:rFonts w:ascii="Calibri" w:eastAsia="Frutiger 45 Light" w:hAnsi="Calibri" w:cs="Frutiger 45 Light"/>
          <w:sz w:val="23"/>
          <w:szCs w:val="23"/>
        </w:rPr>
        <w:t xml:space="preserve">dministrator), 218-326-0523 or </w:t>
      </w:r>
      <w:hyperlink r:id="rId17" w:history="1">
        <w:r w:rsidRPr="002E32DE">
          <w:rPr>
            <w:rStyle w:val="Hyperlink3"/>
            <w:rFonts w:ascii="Calibri" w:hAnsi="Calibri"/>
            <w:sz w:val="23"/>
            <w:szCs w:val="23"/>
          </w:rPr>
          <w:t>broadband@blandinfoundation.org</w:t>
        </w:r>
      </w:hyperlink>
      <w:r w:rsidRPr="002E32DE">
        <w:rPr>
          <w:rFonts w:ascii="Calibri" w:eastAsia="Frutiger 45 Light" w:hAnsi="Calibri" w:cs="Frutiger 45 Light"/>
          <w:sz w:val="23"/>
          <w:szCs w:val="23"/>
        </w:rPr>
        <w:t xml:space="preserve"> </w:t>
      </w:r>
    </w:p>
    <w:p w14:paraId="5494BB36"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Blandin Foundation website: </w:t>
      </w:r>
      <w:hyperlink r:id="rId18" w:history="1">
        <w:r w:rsidRPr="002E32DE">
          <w:rPr>
            <w:rStyle w:val="Hyperlink3"/>
            <w:rFonts w:ascii="Calibri" w:hAnsi="Calibri"/>
            <w:sz w:val="23"/>
            <w:szCs w:val="23"/>
          </w:rPr>
          <w:t>www.blandinfoundation.org</w:t>
        </w:r>
      </w:hyperlink>
    </w:p>
    <w:p w14:paraId="68DED7FD"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Broadband: </w:t>
      </w:r>
      <w:hyperlink r:id="rId19" w:history="1">
        <w:r w:rsidRPr="002E32DE">
          <w:rPr>
            <w:rStyle w:val="Hyperlink3"/>
            <w:rFonts w:ascii="Calibri" w:hAnsi="Calibri"/>
            <w:sz w:val="23"/>
            <w:szCs w:val="23"/>
          </w:rPr>
          <w:t>http://broadband.blandinfoundation.org</w:t>
        </w:r>
      </w:hyperlink>
    </w:p>
    <w:p w14:paraId="4810E8CA"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Grants: </w:t>
      </w:r>
      <w:hyperlink r:id="rId20" w:history="1">
        <w:r w:rsidRPr="002E32DE">
          <w:rPr>
            <w:rStyle w:val="Hyperlink3"/>
            <w:rFonts w:ascii="Calibri" w:hAnsi="Calibri"/>
            <w:sz w:val="23"/>
            <w:szCs w:val="23"/>
          </w:rPr>
          <w:t>http://grants.blandinfoundation.org</w:t>
        </w:r>
      </w:hyperlink>
    </w:p>
    <w:p w14:paraId="4BBF6C17"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 xml:space="preserve">Blandin on Broadband blog: </w:t>
      </w:r>
      <w:hyperlink r:id="rId21" w:history="1">
        <w:r w:rsidRPr="002E32DE">
          <w:rPr>
            <w:rStyle w:val="Hyperlink3"/>
            <w:rFonts w:ascii="Calibri" w:hAnsi="Calibri"/>
            <w:sz w:val="23"/>
            <w:szCs w:val="23"/>
          </w:rPr>
          <w:t>www.blandinonbroadband.org</w:t>
        </w:r>
      </w:hyperlink>
    </w:p>
    <w:p w14:paraId="09A29EFA" w14:textId="77777777" w:rsidR="00553B84" w:rsidRPr="002E32DE" w:rsidRDefault="00553B84" w:rsidP="00FC4AD5">
      <w:pPr>
        <w:pStyle w:val="Heading3"/>
        <w:spacing w:before="0" w:after="0"/>
        <w:rPr>
          <w:rFonts w:ascii="Calibri" w:hAnsi="Calibri"/>
          <w:sz w:val="23"/>
          <w:szCs w:val="23"/>
        </w:rPr>
      </w:pPr>
    </w:p>
    <w:p w14:paraId="3EB99085" w14:textId="77777777" w:rsidR="00553B84" w:rsidRPr="002E32DE" w:rsidRDefault="00553B84" w:rsidP="00FC4AD5">
      <w:pPr>
        <w:rPr>
          <w:rFonts w:ascii="Calibri" w:hAnsi="Calibri"/>
          <w:sz w:val="23"/>
          <w:szCs w:val="23"/>
        </w:rPr>
      </w:pPr>
    </w:p>
    <w:p w14:paraId="6FEA24E4" w14:textId="77777777" w:rsidR="00553B84" w:rsidRPr="002E32DE" w:rsidRDefault="00553B84" w:rsidP="00FC4AD5">
      <w:pPr>
        <w:rPr>
          <w:rFonts w:ascii="Calibri" w:hAnsi="Calibri"/>
          <w:sz w:val="23"/>
          <w:szCs w:val="23"/>
        </w:rPr>
      </w:pPr>
    </w:p>
    <w:p w14:paraId="04963239"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rPr>
        <w:t>C. K. Blandin Foundation</w:t>
      </w:r>
    </w:p>
    <w:p w14:paraId="11115DB2"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C. K. Blandin Foundation is a private foundation based in Grand Rapids, Minnesota. The Foundation was created in 1941, and is Minnesota’s largest rural-based and rural-focused foundation. The Foundation is funded through annual contributions from the C.K. Blandin Residuary Trust and earnings from its own investments. As of December 31, 2011, the net assets of the Foundation and the Residuary Trust were $370 million.  </w:t>
      </w:r>
    </w:p>
    <w:p w14:paraId="624436DA" w14:textId="77777777" w:rsidR="00553B84" w:rsidRPr="002E32DE" w:rsidRDefault="00553B84" w:rsidP="00FC4AD5">
      <w:pPr>
        <w:pStyle w:val="BodyText"/>
        <w:spacing w:line="240" w:lineRule="auto"/>
        <w:jc w:val="left"/>
        <w:rPr>
          <w:rFonts w:ascii="Calibri" w:hAnsi="Calibri"/>
        </w:rPr>
      </w:pPr>
    </w:p>
    <w:p w14:paraId="6DF92415"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The Foundation’s mission “To strengthen rural Minnesota communities, especially the Grand Rapids area,” and vision “To be the premier partner for building healthy rural Minnesota communities, grounded in strong economies, where burdens and benefits are widely shared,” guide our three program areas, grant making, community leadership training and public policy. See </w:t>
      </w:r>
      <w:hyperlink r:id="rId22" w:history="1">
        <w:r w:rsidRPr="002E32DE">
          <w:rPr>
            <w:rStyle w:val="Hyperlink2"/>
            <w:rFonts w:ascii="Calibri" w:hAnsi="Calibri"/>
            <w:sz w:val="23"/>
            <w:szCs w:val="23"/>
          </w:rPr>
          <w:t>www.blandinfoundation.org</w:t>
        </w:r>
      </w:hyperlink>
      <w:r w:rsidRPr="002E32DE">
        <w:rPr>
          <w:rFonts w:ascii="Calibri" w:eastAsia="Frutiger 45 Light" w:hAnsi="Calibri" w:cs="Frutiger 45 Light"/>
        </w:rPr>
        <w:t xml:space="preserve"> for additional information.  </w:t>
      </w:r>
    </w:p>
    <w:p w14:paraId="09EA2022" w14:textId="77777777" w:rsidR="00553B84" w:rsidRPr="002E32DE" w:rsidRDefault="00553B84" w:rsidP="00FC4AD5">
      <w:pPr>
        <w:pStyle w:val="BodyText"/>
        <w:spacing w:line="240" w:lineRule="auto"/>
        <w:jc w:val="left"/>
        <w:rPr>
          <w:rFonts w:ascii="Calibri" w:hAnsi="Calibri"/>
        </w:rPr>
      </w:pPr>
    </w:p>
    <w:p w14:paraId="75DF7E68" w14:textId="75144943" w:rsidR="00553B84" w:rsidRPr="002E32DE" w:rsidRDefault="00234A34" w:rsidP="00FC4AD5">
      <w:pPr>
        <w:rPr>
          <w:rFonts w:ascii="Calibri" w:hAnsi="Calibri"/>
          <w:sz w:val="23"/>
          <w:szCs w:val="23"/>
        </w:rPr>
      </w:pPr>
      <w:r>
        <w:rPr>
          <w:rFonts w:ascii="Calibri" w:eastAsia="Frutiger 45 Light" w:hAnsi="Calibri" w:cs="Frutiger 45 Light"/>
          <w:b/>
          <w:bCs/>
          <w:sz w:val="23"/>
          <w:szCs w:val="23"/>
        </w:rPr>
        <w:t>Blandin Community Broadband Program</w:t>
      </w:r>
    </w:p>
    <w:p w14:paraId="1A01559E" w14:textId="77777777" w:rsidR="00553B84" w:rsidRDefault="001739D7" w:rsidP="00FC4AD5">
      <w:pPr>
        <w:rPr>
          <w:rFonts w:ascii="Calibri" w:eastAsia="Frutiger 45 Light" w:hAnsi="Calibri" w:cs="Frutiger 45 Light"/>
          <w:sz w:val="23"/>
          <w:szCs w:val="23"/>
        </w:rPr>
      </w:pPr>
      <w:r w:rsidRPr="002E32DE">
        <w:rPr>
          <w:rFonts w:ascii="Calibri" w:eastAsia="Frutiger 45 Light" w:hAnsi="Calibri" w:cs="Frutiger 45 Light"/>
          <w:sz w:val="23"/>
          <w:szCs w:val="23"/>
        </w:rPr>
        <w:t>The Blandin Foundation has long believed that abundant broadband access and technologically literate citizens are essential ingredients for creating vibrant rural communities, and began its focused community work in 2005.</w:t>
      </w:r>
    </w:p>
    <w:p w14:paraId="403E4F5D" w14:textId="77777777" w:rsidR="000A2C0B" w:rsidRDefault="000A2C0B" w:rsidP="00FC4AD5">
      <w:pPr>
        <w:rPr>
          <w:rFonts w:ascii="Calibri" w:eastAsia="Frutiger 45 Light" w:hAnsi="Calibri" w:cs="Frutiger 45 Light"/>
          <w:sz w:val="23"/>
          <w:szCs w:val="23"/>
        </w:rPr>
      </w:pPr>
    </w:p>
    <w:p w14:paraId="27DEC63A" w14:textId="77777777" w:rsidR="006511D8" w:rsidRDefault="006511D8">
      <w:pPr>
        <w:rPr>
          <w:rFonts w:ascii="Calibri" w:hAnsi="Calibri"/>
          <w:sz w:val="23"/>
          <w:szCs w:val="23"/>
        </w:rPr>
      </w:pPr>
      <w:r>
        <w:rPr>
          <w:rFonts w:ascii="Calibri" w:hAnsi="Calibri"/>
          <w:sz w:val="23"/>
          <w:szCs w:val="23"/>
        </w:rPr>
        <w:br w:type="page"/>
      </w:r>
    </w:p>
    <w:p w14:paraId="5823E979" w14:textId="6700E1AE" w:rsidR="00553B84" w:rsidRPr="002E32DE" w:rsidRDefault="001739D7" w:rsidP="00FC4AD5">
      <w:pPr>
        <w:rPr>
          <w:rFonts w:ascii="Calibri" w:hAnsi="Calibri"/>
          <w:sz w:val="23"/>
          <w:szCs w:val="23"/>
        </w:rPr>
      </w:pPr>
      <w:r w:rsidRPr="002E32DE">
        <w:rPr>
          <w:rFonts w:ascii="Calibri" w:eastAsia="Frutiger 45 Light" w:hAnsi="Calibri" w:cs="Frutiger 45 Light"/>
          <w:noProof/>
          <w:sz w:val="23"/>
          <w:szCs w:val="23"/>
        </w:rPr>
        <w:lastRenderedPageBreak/>
        <w:drawing>
          <wp:anchor distT="0" distB="0" distL="0" distR="0" simplePos="0" relativeHeight="251657216" behindDoc="1" locked="0" layoutInCell="1" allowOverlap="1" wp14:anchorId="126320B3" wp14:editId="7FEA3410">
            <wp:simplePos x="0" y="0"/>
            <wp:positionH relativeFrom="column">
              <wp:posOffset>-437515</wp:posOffset>
            </wp:positionH>
            <wp:positionV relativeFrom="line">
              <wp:posOffset>-304800</wp:posOffset>
            </wp:positionV>
            <wp:extent cx="3001646" cy="535941"/>
            <wp:effectExtent l="0" t="0" r="0" b="0"/>
            <wp:wrapNone/>
            <wp:docPr id="1073741829" name="officeArt object" descr="Description: B.horiz.brown.jpg"/>
            <wp:cNvGraphicFramePr/>
            <a:graphic xmlns:a="http://schemas.openxmlformats.org/drawingml/2006/main">
              <a:graphicData uri="http://schemas.openxmlformats.org/drawingml/2006/picture">
                <pic:pic xmlns:pic="http://schemas.openxmlformats.org/drawingml/2006/picture">
                  <pic:nvPicPr>
                    <pic:cNvPr id="1073741829" name="B.jpeg" descr="Description: B.horiz.brown.jpg"/>
                    <pic:cNvPicPr>
                      <a:picLocks noChangeAspect="1"/>
                    </pic:cNvPicPr>
                  </pic:nvPicPr>
                  <pic:blipFill>
                    <a:blip r:embed="rId23">
                      <a:extLst/>
                    </a:blip>
                    <a:stretch>
                      <a:fillRect/>
                    </a:stretch>
                  </pic:blipFill>
                  <pic:spPr>
                    <a:xfrm>
                      <a:off x="0" y="0"/>
                      <a:ext cx="3001646" cy="535941"/>
                    </a:xfrm>
                    <a:prstGeom prst="rect">
                      <a:avLst/>
                    </a:prstGeom>
                    <a:ln w="12700" cap="flat">
                      <a:noFill/>
                      <a:miter lim="400000"/>
                    </a:ln>
                    <a:effectLst/>
                  </pic:spPr>
                </pic:pic>
              </a:graphicData>
            </a:graphic>
          </wp:anchor>
        </w:drawing>
      </w:r>
    </w:p>
    <w:p w14:paraId="74C0A4FD" w14:textId="77777777" w:rsidR="00553B84" w:rsidRPr="002E32DE" w:rsidRDefault="00553B84" w:rsidP="00FC4AD5">
      <w:pPr>
        <w:rPr>
          <w:rFonts w:ascii="Calibri" w:hAnsi="Calibri"/>
          <w:sz w:val="23"/>
          <w:szCs w:val="23"/>
        </w:rPr>
      </w:pPr>
    </w:p>
    <w:p w14:paraId="1D867C8B" w14:textId="77777777" w:rsidR="00553B84" w:rsidRPr="002E32DE" w:rsidRDefault="001739D7" w:rsidP="00FC4AD5">
      <w:pPr>
        <w:pStyle w:val="MediumGrid21"/>
        <w:spacing w:before="120"/>
        <w:rPr>
          <w:sz w:val="23"/>
          <w:szCs w:val="23"/>
        </w:rPr>
      </w:pPr>
      <w:r w:rsidRPr="002E32DE">
        <w:rPr>
          <w:rFonts w:eastAsia="Frutiger 45 Light" w:cs="Frutiger 45 Light"/>
          <w:b/>
          <w:bCs/>
          <w:sz w:val="23"/>
          <w:szCs w:val="23"/>
        </w:rPr>
        <w:t>Blandin Broadband Communities: Guidelines for Building an Inclusive Steering Committee</w:t>
      </w:r>
    </w:p>
    <w:p w14:paraId="4B649313" w14:textId="77777777" w:rsidR="00553B84" w:rsidRPr="002E32DE" w:rsidRDefault="001739D7" w:rsidP="000A2C0B">
      <w:pPr>
        <w:spacing w:before="240" w:after="120"/>
        <w:rPr>
          <w:rFonts w:ascii="Calibri" w:hAnsi="Calibri"/>
          <w:sz w:val="23"/>
          <w:szCs w:val="23"/>
        </w:rPr>
      </w:pPr>
      <w:r w:rsidRPr="002E32DE">
        <w:rPr>
          <w:rFonts w:ascii="Calibri" w:eastAsia="Frutiger 45 Light" w:hAnsi="Calibri" w:cs="Frutiger 45 Light"/>
          <w:sz w:val="23"/>
          <w:szCs w:val="23"/>
        </w:rPr>
        <w:t xml:space="preserve">Creating an inclusive steering committee is an important part of becoming a Blandin Broadband Community. Here are six things to do to help ensure that your steering committee is inclusive. </w:t>
      </w:r>
    </w:p>
    <w:p w14:paraId="6C6B0AAE"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Know your community demographics and how your technology issues connect to various stakeholders (it is important to look at the current demographics of your community both in the census data but also at the MN Department of Education website). Know your community as a whole and how your efforts will impact the community.</w:t>
      </w:r>
    </w:p>
    <w:p w14:paraId="618599B0" w14:textId="77777777" w:rsidR="00553B84" w:rsidRPr="002E32DE" w:rsidRDefault="001739D7" w:rsidP="00FC4AD5">
      <w:pPr>
        <w:numPr>
          <w:ilvl w:val="0"/>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Make sure you get representatives from your community’s underrepresented populations for your leadership team.  In addition to ethnicity, age and gender, consider residents who are unemployed and seeking employment, small main street businesses which have not yet adopted modern Internet-based technologies, and county government. This can be tricky if this is not a group you’ve worked with before. Here are some tips:</w:t>
      </w:r>
    </w:p>
    <w:p w14:paraId="5D65E51B"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To avoid ‘tokenism,’ aim for including a minimum of 3 people from underrepresented populations on your team.</w:t>
      </w:r>
    </w:p>
    <w:p w14:paraId="2913136D"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Include on your team a community leader who works with and already has established a trusted relationship with some or all of the minority or underrepresented populations you are targeting as members of the steering committee.</w:t>
      </w:r>
    </w:p>
    <w:p w14:paraId="5BDD1589" w14:textId="77777777" w:rsidR="00553B84" w:rsidRPr="002E32DE" w:rsidRDefault="001739D7" w:rsidP="00FC4AD5">
      <w:pPr>
        <w:numPr>
          <w:ilvl w:val="1"/>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people to represent a minority population, talk with a variety of sources to find leaders who are respected within the community you are reaching out to.  For example, talk to union representatives, local businesses, churches, schools, or others familiar with the community.</w:t>
      </w:r>
    </w:p>
    <w:p w14:paraId="4B9019E9"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Have </w:t>
      </w:r>
      <w:proofErr w:type="gramStart"/>
      <w:r w:rsidRPr="002E32DE">
        <w:rPr>
          <w:rFonts w:ascii="Calibri" w:eastAsia="Frutiger 45 Light" w:hAnsi="Calibri" w:cs="Frutiger 45 Light"/>
          <w:sz w:val="23"/>
          <w:szCs w:val="23"/>
        </w:rPr>
        <w:t>a good job</w:t>
      </w:r>
      <w:proofErr w:type="gramEnd"/>
      <w:r w:rsidRPr="002E32DE">
        <w:rPr>
          <w:rFonts w:ascii="Calibri" w:eastAsia="Frutiger 45 Light" w:hAnsi="Calibri" w:cs="Frutiger 45 Light"/>
          <w:sz w:val="23"/>
          <w:szCs w:val="23"/>
        </w:rPr>
        <w:t xml:space="preserve"> description which includes the expectations and time commitments of the steering committee members.  It is really helpful to have a handout that includes your project’s purpose and expectations that you can leave with possible steering members.  Community members are busy people and knowing what they are signing up for is important in order to help maintain volunteers and momentum.</w:t>
      </w:r>
    </w:p>
    <w:p w14:paraId="723EE41F"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Look for steering committee members who are: credible, open-minded, passionate about the specific issue, and willing to work collaboratively.</w:t>
      </w:r>
    </w:p>
    <w:p w14:paraId="71C2695A"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Your steering committee should represent a broad network of individuals who have the ability to access information and resources needed to move your project forward.  </w:t>
      </w:r>
    </w:p>
    <w:p w14:paraId="4A5097B5"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steering committee members, make sure to visit them face-to-face and not via email or letter. Creating a more personal invitation really reinforces that they (not just anyone) are valued and needed as members of the steering committee.</w:t>
      </w:r>
    </w:p>
    <w:sectPr w:rsidR="00553B84" w:rsidRPr="002E32DE">
      <w:footerReference w:type="default" r:id="rId24"/>
      <w:pgSz w:w="12240" w:h="15840"/>
      <w:pgMar w:top="1440"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6D5CA" w14:textId="77777777" w:rsidR="00623450" w:rsidRDefault="00623450">
      <w:r>
        <w:separator/>
      </w:r>
    </w:p>
  </w:endnote>
  <w:endnote w:type="continuationSeparator" w:id="0">
    <w:p w14:paraId="0D46673F" w14:textId="77777777" w:rsidR="00623450" w:rsidRDefault="00623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yriad Roman">
    <w:altName w:val="Times New Roman"/>
    <w:charset w:val="00"/>
    <w:family w:val="roman"/>
    <w:pitch w:val="default"/>
  </w:font>
  <w:font w:name="Frutiger 45 Light">
    <w:panose1 w:val="000B05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3E20" w14:textId="6BEFC77B" w:rsidR="00393711" w:rsidRDefault="00393711">
    <w:pPr>
      <w:pStyle w:val="Footer"/>
      <w:tabs>
        <w:tab w:val="clear" w:pos="8640"/>
        <w:tab w:val="right" w:pos="8620"/>
      </w:tabs>
      <w:jc w:val="center"/>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sidR="005D5778">
      <w:rPr>
        <w:rFonts w:ascii="Calibri" w:eastAsia="Calibri" w:hAnsi="Calibri" w:cs="Calibri"/>
        <w:noProof/>
        <w:sz w:val="20"/>
        <w:szCs w:val="20"/>
      </w:rPr>
      <w:t>9</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3E1B5" w14:textId="77777777" w:rsidR="00623450" w:rsidRDefault="00623450">
      <w:r>
        <w:separator/>
      </w:r>
    </w:p>
  </w:footnote>
  <w:footnote w:type="continuationSeparator" w:id="0">
    <w:p w14:paraId="552249EB" w14:textId="77777777" w:rsidR="00623450" w:rsidRDefault="00623450">
      <w:r>
        <w:continuationSeparator/>
      </w:r>
    </w:p>
  </w:footnote>
  <w:footnote w:type="continuationNotice" w:id="1">
    <w:p w14:paraId="3C9C6A65" w14:textId="77777777" w:rsidR="00623450" w:rsidRDefault="00623450"/>
  </w:footnote>
  <w:footnote w:id="2">
    <w:p w14:paraId="6C8A230B" w14:textId="7D7DD54A" w:rsidR="00393711" w:rsidRPr="00D6695B" w:rsidRDefault="00393711" w:rsidP="00BB4DD6">
      <w:pPr>
        <w:pStyle w:val="FootnoteText"/>
        <w:spacing w:after="120"/>
        <w:rPr>
          <w:rFonts w:ascii="Calibri" w:hAnsi="Calibri"/>
        </w:rPr>
      </w:pPr>
      <w:r w:rsidRPr="00D6695B">
        <w:rPr>
          <w:rFonts w:ascii="Calibri" w:eastAsia="Frutiger 45 Light" w:hAnsi="Calibri" w:cs="Frutiger 45 Light"/>
          <w:i/>
          <w:iCs/>
          <w:vertAlign w:val="superscript"/>
        </w:rPr>
        <w:footnoteRef/>
      </w:r>
      <w:r w:rsidRPr="00D6695B">
        <w:rPr>
          <w:rFonts w:ascii="Calibri" w:eastAsia="Frutiger 45 Light" w:hAnsi="Calibri" w:cs="Frutiger 45 Light"/>
        </w:rPr>
        <w:t xml:space="preserve"> </w:t>
      </w:r>
      <w:r w:rsidR="00317966">
        <w:rPr>
          <w:rFonts w:ascii="Calibri" w:eastAsia="Frutiger 45 Light" w:hAnsi="Calibri" w:cs="Frutiger 45 Light"/>
        </w:rPr>
        <w:t>Learn</w:t>
      </w:r>
      <w:r w:rsidRPr="00D6695B">
        <w:rPr>
          <w:rFonts w:ascii="Calibri" w:eastAsia="Frutiger 45 Light" w:hAnsi="Calibri" w:cs="Frutiger 45 Light"/>
        </w:rPr>
        <w:t xml:space="preserve"> about the</w:t>
      </w:r>
      <w:r w:rsidR="00317966">
        <w:rPr>
          <w:rFonts w:ascii="Calibri" w:eastAsia="Frutiger 45 Light" w:hAnsi="Calibri" w:cs="Frutiger 45 Light"/>
        </w:rPr>
        <w:t xml:space="preserve"> Broadband Vision for Minnesota: </w:t>
      </w:r>
      <w:hyperlink r:id="rId1" w:history="1">
        <w:r w:rsidR="004C1CE7" w:rsidRPr="004C1CE7">
          <w:rPr>
            <w:rStyle w:val="Hyperlink"/>
            <w:rFonts w:ascii="Calibri" w:eastAsia="Frutiger 45 Light" w:hAnsi="Calibri" w:cs="Frutiger 45 Light"/>
            <w:color w:val="0000FF"/>
          </w:rPr>
          <w:t>https://blandinfoundation.org/programs/expanding-opportunity/broadband/minnesota-broadband-vision/</w:t>
        </w:r>
      </w:hyperlink>
      <w:r w:rsidR="004C1CE7" w:rsidRPr="004C1CE7">
        <w:rPr>
          <w:rFonts w:ascii="Calibri" w:eastAsia="Frutiger 45 Light" w:hAnsi="Calibri" w:cs="Frutiger 45 Light"/>
          <w:color w:val="0000FF"/>
        </w:rPr>
        <w:t xml:space="preserve"> </w:t>
      </w:r>
    </w:p>
  </w:footnote>
  <w:footnote w:id="3">
    <w:p w14:paraId="0A6F3DE2" w14:textId="59DA968D" w:rsidR="00393711" w:rsidRPr="00D6695B" w:rsidRDefault="00393711" w:rsidP="00BB4DD6">
      <w:pPr>
        <w:pStyle w:val="FootnoteText"/>
        <w:spacing w:after="120"/>
        <w:rPr>
          <w:rFonts w:ascii="Calibri" w:hAnsi="Calibri"/>
        </w:rPr>
      </w:pPr>
      <w:r w:rsidRPr="00D6695B">
        <w:rPr>
          <w:rStyle w:val="FootnoteReference"/>
          <w:rFonts w:ascii="Calibri" w:hAnsi="Calibri"/>
        </w:rPr>
        <w:footnoteRef/>
      </w:r>
      <w:r w:rsidRPr="00D6695B">
        <w:rPr>
          <w:rFonts w:ascii="Calibri" w:hAnsi="Calibri"/>
        </w:rPr>
        <w:t xml:space="preserve"> Minnesota Broadband Vision Endorsements: </w:t>
      </w:r>
      <w:hyperlink r:id="rId2" w:history="1">
        <w:r w:rsidR="004C1CE7" w:rsidRPr="004C1CE7">
          <w:rPr>
            <w:rStyle w:val="Hyperlink"/>
            <w:rFonts w:ascii="Calibri" w:hAnsi="Calibri"/>
            <w:color w:val="0000FF"/>
          </w:rPr>
          <w:t>https://blandinfoundation.org/articles/minnesota-broadband-vision-endorsements/</w:t>
        </w:r>
      </w:hyperlink>
      <w:r w:rsidR="004C1CE7">
        <w:rPr>
          <w:rFonts w:ascii="Calibri" w:hAnsi="Calibri"/>
        </w:rPr>
        <w:t xml:space="preserve"> </w:t>
      </w:r>
    </w:p>
  </w:footnote>
  <w:footnote w:id="4">
    <w:p w14:paraId="68A5B555" w14:textId="77777777" w:rsidR="00393711" w:rsidRPr="004C1CE7" w:rsidRDefault="00393711" w:rsidP="00317966">
      <w:pPr>
        <w:pStyle w:val="FootnoteText"/>
        <w:rPr>
          <w:rFonts w:ascii="Calibri" w:hAnsi="Calibri"/>
          <w:color w:val="0000FF"/>
        </w:rPr>
      </w:pPr>
      <w:r w:rsidRPr="00D6695B">
        <w:rPr>
          <w:rStyle w:val="FootnoteReference"/>
          <w:rFonts w:ascii="Calibri" w:hAnsi="Calibri"/>
        </w:rPr>
        <w:footnoteRef/>
      </w:r>
      <w:r w:rsidRPr="00D6695B">
        <w:rPr>
          <w:rFonts w:ascii="Calibri" w:hAnsi="Calibri"/>
        </w:rPr>
        <w:t xml:space="preserve"> I Endorse the Minnesota Broadband Vison on Facebook: </w:t>
      </w:r>
      <w:hyperlink r:id="rId3" w:history="1">
        <w:r w:rsidRPr="004C1CE7">
          <w:rPr>
            <w:rStyle w:val="Hyperlink"/>
            <w:rFonts w:ascii="Calibri" w:hAnsi="Calibri"/>
            <w:color w:val="0000FF"/>
          </w:rPr>
          <w:t>https://www.facebook.com/mnbro</w:t>
        </w:r>
        <w:r w:rsidRPr="004C1CE7">
          <w:rPr>
            <w:rStyle w:val="Hyperlink"/>
            <w:rFonts w:ascii="Calibri" w:hAnsi="Calibri"/>
            <w:color w:val="0000FF"/>
          </w:rPr>
          <w:t>a</w:t>
        </w:r>
        <w:r w:rsidRPr="004C1CE7">
          <w:rPr>
            <w:rStyle w:val="Hyperlink"/>
            <w:rFonts w:ascii="Calibri" w:hAnsi="Calibri"/>
            <w:color w:val="0000FF"/>
          </w:rPr>
          <w:t>dbandvision/</w:t>
        </w:r>
      </w:hyperlink>
      <w:r w:rsidRPr="004C1CE7">
        <w:rPr>
          <w:rFonts w:ascii="Calibri" w:hAnsi="Calibri"/>
          <w:color w:val="0000FF"/>
        </w:rPr>
        <w:t xml:space="preserve"> </w:t>
      </w:r>
    </w:p>
  </w:footnote>
  <w:footnote w:id="5">
    <w:p w14:paraId="2C4B924C" w14:textId="13C7A8A3" w:rsidR="00393711" w:rsidRPr="000A2C0B" w:rsidRDefault="00393711">
      <w:pPr>
        <w:pStyle w:val="FootnoteText"/>
        <w:rPr>
          <w:rFonts w:ascii="Calibri" w:hAnsi="Calibri"/>
        </w:rPr>
      </w:pPr>
      <w:r w:rsidRPr="000A2C0B">
        <w:rPr>
          <w:rStyle w:val="FootnoteReference"/>
          <w:rFonts w:ascii="Calibri" w:hAnsi="Calibri"/>
        </w:rPr>
        <w:footnoteRef/>
      </w:r>
      <w:r w:rsidRPr="000A2C0B">
        <w:rPr>
          <w:rFonts w:ascii="Calibri" w:hAnsi="Calibri"/>
        </w:rPr>
        <w:t xml:space="preserve"> </w:t>
      </w:r>
      <w:r>
        <w:rPr>
          <w:rFonts w:ascii="Calibri" w:hAnsi="Calibri"/>
        </w:rPr>
        <w:t>Grant e</w:t>
      </w:r>
      <w:r w:rsidRPr="000A2C0B">
        <w:rPr>
          <w:rFonts w:ascii="Calibri" w:hAnsi="Calibri"/>
        </w:rPr>
        <w:t>valuation criteria are listed in the grant application instructions</w:t>
      </w:r>
      <w:r>
        <w:rPr>
          <w:rFonts w:ascii="Calibri" w:hAnsi="Calibri"/>
        </w:rPr>
        <w:t>.</w:t>
      </w:r>
    </w:p>
  </w:footnote>
  <w:footnote w:id="6">
    <w:p w14:paraId="6586D850" w14:textId="1C5C5862" w:rsidR="00234A34" w:rsidRPr="00234A34" w:rsidRDefault="00234A34">
      <w:pPr>
        <w:pStyle w:val="FootnoteText"/>
        <w:rPr>
          <w:rFonts w:ascii="Calibri" w:hAnsi="Calibri" w:cs="Calibri"/>
        </w:rPr>
      </w:pPr>
      <w:r w:rsidRPr="00234A34">
        <w:rPr>
          <w:rStyle w:val="FootnoteReference"/>
          <w:rFonts w:ascii="Calibri" w:hAnsi="Calibri" w:cs="Calibri"/>
        </w:rPr>
        <w:footnoteRef/>
      </w:r>
      <w:r w:rsidRPr="00234A34">
        <w:rPr>
          <w:rFonts w:ascii="Calibri" w:hAnsi="Calibri" w:cs="Calibri"/>
        </w:rPr>
        <w:t xml:space="preserve"> Robust Network Feasibility Fund grant program: </w:t>
      </w:r>
      <w:hyperlink r:id="rId4" w:history="1">
        <w:r w:rsidRPr="00234A34">
          <w:rPr>
            <w:rStyle w:val="Hyperlink"/>
            <w:rFonts w:ascii="Calibri" w:hAnsi="Calibri" w:cs="Calibri"/>
            <w:color w:val="0000FF"/>
          </w:rPr>
          <w:t>https://blandinfoundation.org/programs/expanding-opportunity/broadband/robust-network-feasibility-fund-grants/</w:t>
        </w:r>
      </w:hyperlink>
      <w:r w:rsidRPr="00234A34">
        <w:rPr>
          <w:rFonts w:ascii="Calibri" w:hAnsi="Calibri" w:cs="Calibri"/>
          <w:color w:val="0000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318"/>
    <w:multiLevelType w:val="hybridMultilevel"/>
    <w:tmpl w:val="C3A4E47E"/>
    <w:styleLink w:val="ImportedStyle7"/>
    <w:lvl w:ilvl="0" w:tplc="333AC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D0A51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5663E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36301E">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F042A2">
      <w:start w:val="1"/>
      <w:numFmt w:val="bullet"/>
      <w:lvlText w:val="o"/>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4AACA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42FB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B86D38">
      <w:start w:val="1"/>
      <w:numFmt w:val="bullet"/>
      <w:lvlText w:val="o"/>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848B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6E53FA"/>
    <w:multiLevelType w:val="hybridMultilevel"/>
    <w:tmpl w:val="E7B23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8036CD"/>
    <w:multiLevelType w:val="hybridMultilevel"/>
    <w:tmpl w:val="6ACA5B76"/>
    <w:numStyleLink w:val="ImportedStyle4"/>
  </w:abstractNum>
  <w:abstractNum w:abstractNumId="3" w15:restartNumberingAfterBreak="0">
    <w:nsid w:val="2B366484"/>
    <w:multiLevelType w:val="hybridMultilevel"/>
    <w:tmpl w:val="BAFAC1A2"/>
    <w:styleLink w:val="ImportedStyle8"/>
    <w:lvl w:ilvl="0" w:tplc="10365D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CDB1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DAE6C2">
      <w:start w:val="1"/>
      <w:numFmt w:val="lowerRoman"/>
      <w:lvlText w:val="%3."/>
      <w:lvlJc w:val="left"/>
      <w:pPr>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86D5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DE55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56A">
      <w:start w:val="1"/>
      <w:numFmt w:val="lowerRoman"/>
      <w:lvlText w:val="%6."/>
      <w:lvlJc w:val="left"/>
      <w:pPr>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E81B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4CC24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F0792A">
      <w:start w:val="1"/>
      <w:numFmt w:val="lowerRoman"/>
      <w:lvlText w:val="%9."/>
      <w:lvlJc w:val="left"/>
      <w:pPr>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75043FB"/>
    <w:multiLevelType w:val="hybridMultilevel"/>
    <w:tmpl w:val="44DE6B12"/>
    <w:numStyleLink w:val="ImportedStyle5"/>
  </w:abstractNum>
  <w:abstractNum w:abstractNumId="5" w15:restartNumberingAfterBreak="0">
    <w:nsid w:val="426447B4"/>
    <w:multiLevelType w:val="hybridMultilevel"/>
    <w:tmpl w:val="1742BE90"/>
    <w:styleLink w:val="ImportedStyle2"/>
    <w:lvl w:ilvl="0" w:tplc="139828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EE8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0043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402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24F0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8E3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A281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145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F26C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3BD6ED6"/>
    <w:multiLevelType w:val="hybridMultilevel"/>
    <w:tmpl w:val="8B002B76"/>
    <w:styleLink w:val="ImportedStyle3"/>
    <w:lvl w:ilvl="0" w:tplc="95C8805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4635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D4D55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A8B75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62A44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C4742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D4159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0A203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D000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EA1E8C"/>
    <w:multiLevelType w:val="hybridMultilevel"/>
    <w:tmpl w:val="3F120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3700FA"/>
    <w:multiLevelType w:val="hybridMultilevel"/>
    <w:tmpl w:val="6ACA5B76"/>
    <w:styleLink w:val="ImportedStyle4"/>
    <w:lvl w:ilvl="0" w:tplc="445045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9EB3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21E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089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5203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2895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C67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86B6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A611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7473696"/>
    <w:multiLevelType w:val="hybridMultilevel"/>
    <w:tmpl w:val="BE68458A"/>
    <w:numStyleLink w:val="ImportedStyle6"/>
  </w:abstractNum>
  <w:abstractNum w:abstractNumId="10" w15:restartNumberingAfterBreak="0">
    <w:nsid w:val="564F4C2B"/>
    <w:multiLevelType w:val="hybridMultilevel"/>
    <w:tmpl w:val="1742BE90"/>
    <w:numStyleLink w:val="ImportedStyle2"/>
  </w:abstractNum>
  <w:abstractNum w:abstractNumId="11" w15:restartNumberingAfterBreak="0">
    <w:nsid w:val="60392CBD"/>
    <w:multiLevelType w:val="hybridMultilevel"/>
    <w:tmpl w:val="BAFAC1A2"/>
    <w:numStyleLink w:val="ImportedStyle8"/>
  </w:abstractNum>
  <w:abstractNum w:abstractNumId="12" w15:restartNumberingAfterBreak="0">
    <w:nsid w:val="64067AFB"/>
    <w:multiLevelType w:val="hybridMultilevel"/>
    <w:tmpl w:val="AA90C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7135CC"/>
    <w:multiLevelType w:val="hybridMultilevel"/>
    <w:tmpl w:val="C3A4E47E"/>
    <w:numStyleLink w:val="ImportedStyle7"/>
  </w:abstractNum>
  <w:abstractNum w:abstractNumId="14" w15:restartNumberingAfterBreak="0">
    <w:nsid w:val="73D466E6"/>
    <w:multiLevelType w:val="hybridMultilevel"/>
    <w:tmpl w:val="8B002B76"/>
    <w:numStyleLink w:val="ImportedStyle3"/>
  </w:abstractNum>
  <w:abstractNum w:abstractNumId="15" w15:restartNumberingAfterBreak="0">
    <w:nsid w:val="77460AA2"/>
    <w:multiLevelType w:val="hybridMultilevel"/>
    <w:tmpl w:val="44DE6B12"/>
    <w:styleLink w:val="ImportedStyle5"/>
    <w:lvl w:ilvl="0" w:tplc="0AE2CE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8C4C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DA19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6C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C08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8652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C878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6E60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0A9C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BE713E5"/>
    <w:multiLevelType w:val="hybridMultilevel"/>
    <w:tmpl w:val="BE68458A"/>
    <w:styleLink w:val="ImportedStyle6"/>
    <w:lvl w:ilvl="0" w:tplc="2FCC2AA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DE9F84">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A4AF0">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70A226">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8836EE">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72A3F2">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453BC">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E41C16">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5EAFC6">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10"/>
  </w:num>
  <w:num w:numId="3">
    <w:abstractNumId w:val="6"/>
  </w:num>
  <w:num w:numId="4">
    <w:abstractNumId w:val="14"/>
  </w:num>
  <w:num w:numId="5">
    <w:abstractNumId w:val="8"/>
  </w:num>
  <w:num w:numId="6">
    <w:abstractNumId w:val="2"/>
  </w:num>
  <w:num w:numId="7">
    <w:abstractNumId w:val="15"/>
  </w:num>
  <w:num w:numId="8">
    <w:abstractNumId w:val="4"/>
  </w:num>
  <w:num w:numId="9">
    <w:abstractNumId w:val="16"/>
  </w:num>
  <w:num w:numId="10">
    <w:abstractNumId w:val="9"/>
  </w:num>
  <w:num w:numId="11">
    <w:abstractNumId w:val="9"/>
    <w:lvlOverride w:ilvl="0">
      <w:lvl w:ilvl="0" w:tplc="3C3E82D0">
        <w:start w:val="1"/>
        <w:numFmt w:val="decimal"/>
        <w:lvlText w:val="%1."/>
        <w:lvlJc w:val="left"/>
        <w:pPr>
          <w:tabs>
            <w:tab w:val="left" w:pos="288"/>
            <w:tab w:val="left" w:pos="864"/>
            <w:tab w:val="left" w:pos="1080"/>
            <w:tab w:val="left" w:pos="1440"/>
            <w:tab w:val="left" w:pos="1800"/>
            <w:tab w:val="left" w:pos="2160"/>
            <w:tab w:val="left" w:pos="2520"/>
            <w:tab w:val="left" w:pos="28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72C852">
        <w:start w:val="1"/>
        <w:numFmt w:val="lowerLetter"/>
        <w:lvlText w:val="%2."/>
        <w:lvlJc w:val="left"/>
        <w:pPr>
          <w:tabs>
            <w:tab w:val="left" w:pos="288"/>
            <w:tab w:val="left" w:pos="720"/>
            <w:tab w:val="left" w:pos="864"/>
            <w:tab w:val="left" w:pos="1080"/>
            <w:tab w:val="left" w:pos="1800"/>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98CD3C">
        <w:start w:val="1"/>
        <w:numFmt w:val="lowerRoman"/>
        <w:lvlText w:val="%3."/>
        <w:lvlJc w:val="left"/>
        <w:pPr>
          <w:tabs>
            <w:tab w:val="left" w:pos="288"/>
            <w:tab w:val="left" w:pos="720"/>
            <w:tab w:val="left" w:pos="864"/>
            <w:tab w:val="left" w:pos="1080"/>
            <w:tab w:val="left" w:pos="1440"/>
            <w:tab w:val="left" w:pos="1800"/>
            <w:tab w:val="left" w:pos="2241"/>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AD60684">
        <w:start w:val="1"/>
        <w:numFmt w:val="decimal"/>
        <w:lvlText w:val="%4."/>
        <w:lvlJc w:val="left"/>
        <w:pPr>
          <w:tabs>
            <w:tab w:val="left" w:pos="288"/>
            <w:tab w:val="left" w:pos="720"/>
            <w:tab w:val="left" w:pos="864"/>
            <w:tab w:val="left" w:pos="1080"/>
            <w:tab w:val="left" w:pos="1440"/>
            <w:tab w:val="left" w:pos="1800"/>
            <w:tab w:val="left" w:pos="2160"/>
            <w:tab w:val="left" w:pos="2241"/>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6DC5AD4">
        <w:start w:val="1"/>
        <w:numFmt w:val="lowerLetter"/>
        <w:lvlText w:val="%5."/>
        <w:lvlJc w:val="left"/>
        <w:pPr>
          <w:tabs>
            <w:tab w:val="left" w:pos="288"/>
            <w:tab w:val="left" w:pos="720"/>
            <w:tab w:val="left" w:pos="864"/>
            <w:tab w:val="left" w:pos="1080"/>
            <w:tab w:val="left" w:pos="1440"/>
            <w:tab w:val="left" w:pos="1800"/>
            <w:tab w:val="left" w:pos="2160"/>
            <w:tab w:val="left" w:pos="2241"/>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812A382">
        <w:start w:val="1"/>
        <w:numFmt w:val="lowerRoman"/>
        <w:lvlText w:val="%6."/>
        <w:lvlJc w:val="left"/>
        <w:pPr>
          <w:tabs>
            <w:tab w:val="left" w:pos="288"/>
            <w:tab w:val="left" w:pos="720"/>
            <w:tab w:val="left" w:pos="864"/>
            <w:tab w:val="left" w:pos="1080"/>
            <w:tab w:val="left" w:pos="1440"/>
            <w:tab w:val="left" w:pos="1800"/>
            <w:tab w:val="left" w:pos="2160"/>
            <w:tab w:val="left" w:pos="2241"/>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AA70EE">
        <w:start w:val="1"/>
        <w:numFmt w:val="decimal"/>
        <w:lvlText w:val="%7."/>
        <w:lvlJc w:val="left"/>
        <w:pPr>
          <w:tabs>
            <w:tab w:val="left" w:pos="288"/>
            <w:tab w:val="left" w:pos="720"/>
            <w:tab w:val="left" w:pos="864"/>
            <w:tab w:val="left" w:pos="1080"/>
            <w:tab w:val="left" w:pos="1440"/>
            <w:tab w:val="left" w:pos="1800"/>
            <w:tab w:val="left" w:pos="2160"/>
            <w:tab w:val="left" w:pos="2241"/>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A248BA">
        <w:start w:val="1"/>
        <w:numFmt w:val="lowerLetter"/>
        <w:lvlText w:val="%8."/>
        <w:lvlJc w:val="left"/>
        <w:pPr>
          <w:tabs>
            <w:tab w:val="left" w:pos="288"/>
            <w:tab w:val="left" w:pos="720"/>
            <w:tab w:val="left" w:pos="864"/>
            <w:tab w:val="left" w:pos="1080"/>
            <w:tab w:val="left" w:pos="1440"/>
            <w:tab w:val="left" w:pos="1800"/>
            <w:tab w:val="left" w:pos="2160"/>
            <w:tab w:val="left" w:pos="2241"/>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5CE9DA4">
        <w:start w:val="1"/>
        <w:numFmt w:val="lowerRoman"/>
        <w:lvlText w:val="%9."/>
        <w:lvlJc w:val="left"/>
        <w:pPr>
          <w:tabs>
            <w:tab w:val="left" w:pos="288"/>
            <w:tab w:val="left" w:pos="720"/>
            <w:tab w:val="left" w:pos="864"/>
            <w:tab w:val="left" w:pos="1080"/>
            <w:tab w:val="left" w:pos="1440"/>
            <w:tab w:val="left" w:pos="1800"/>
            <w:tab w:val="left" w:pos="2160"/>
            <w:tab w:val="left" w:pos="2241"/>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lvlOverride w:ilvl="0">
      <w:lvl w:ilvl="0" w:tplc="3C3E82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72C852">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98CD3C">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AD60684">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6DC5AD4">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812A382">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AA70EE">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A248BA">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5CE9DA4">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num>
  <w:num w:numId="14">
    <w:abstractNumId w:val="13"/>
  </w:num>
  <w:num w:numId="15">
    <w:abstractNumId w:val="3"/>
  </w:num>
  <w:num w:numId="16">
    <w:abstractNumId w:val="11"/>
  </w:num>
  <w:num w:numId="17">
    <w:abstractNumId w:val="1"/>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84"/>
    <w:rsid w:val="000A2C0B"/>
    <w:rsid w:val="00162648"/>
    <w:rsid w:val="001739D7"/>
    <w:rsid w:val="001A2DCD"/>
    <w:rsid w:val="001A7F09"/>
    <w:rsid w:val="001F277F"/>
    <w:rsid w:val="00234A34"/>
    <w:rsid w:val="00235CEB"/>
    <w:rsid w:val="00281A59"/>
    <w:rsid w:val="00291DC6"/>
    <w:rsid w:val="00293111"/>
    <w:rsid w:val="002E32DE"/>
    <w:rsid w:val="00317966"/>
    <w:rsid w:val="0037704C"/>
    <w:rsid w:val="00393711"/>
    <w:rsid w:val="003E401E"/>
    <w:rsid w:val="003E7CD8"/>
    <w:rsid w:val="0046200C"/>
    <w:rsid w:val="00490B74"/>
    <w:rsid w:val="004C1CE7"/>
    <w:rsid w:val="004D2B1E"/>
    <w:rsid w:val="00553B84"/>
    <w:rsid w:val="005D5778"/>
    <w:rsid w:val="00623450"/>
    <w:rsid w:val="006511D8"/>
    <w:rsid w:val="006D6F4C"/>
    <w:rsid w:val="007E0B4D"/>
    <w:rsid w:val="007F61C8"/>
    <w:rsid w:val="00870790"/>
    <w:rsid w:val="008C5CAC"/>
    <w:rsid w:val="008D09CF"/>
    <w:rsid w:val="009D322A"/>
    <w:rsid w:val="00A71E3A"/>
    <w:rsid w:val="00B16792"/>
    <w:rsid w:val="00BA2C87"/>
    <w:rsid w:val="00BA5F84"/>
    <w:rsid w:val="00BB4DD6"/>
    <w:rsid w:val="00C72D1B"/>
    <w:rsid w:val="00CD07C8"/>
    <w:rsid w:val="00CF017E"/>
    <w:rsid w:val="00D6695B"/>
    <w:rsid w:val="00D838F8"/>
    <w:rsid w:val="00DA755E"/>
    <w:rsid w:val="00DF5F64"/>
    <w:rsid w:val="00E57B5F"/>
    <w:rsid w:val="00EC453A"/>
    <w:rsid w:val="00F41B8B"/>
    <w:rsid w:val="00F62FB8"/>
    <w:rsid w:val="00FC4AD5"/>
    <w:rsid w:val="00FE3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0C8E6"/>
  <w15:docId w15:val="{A3B65C24-51BF-4E65-B11B-02F042CD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cs="Arial Unicode MS"/>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rPr>
  </w:style>
  <w:style w:type="paragraph" w:styleId="Heading2">
    <w:name w:val="heading 2"/>
    <w:next w:val="Normal"/>
    <w:pPr>
      <w:keepNext/>
      <w:spacing w:before="240" w:after="60"/>
      <w:outlineLvl w:val="1"/>
    </w:pPr>
    <w:rPr>
      <w:rFonts w:ascii="Arial" w:eastAsia="Arial" w:hAnsi="Arial" w:cs="Arial"/>
      <w:b/>
      <w:bCs/>
      <w:i/>
      <w:iCs/>
      <w:color w:val="000000"/>
      <w:sz w:val="28"/>
      <w:szCs w:val="28"/>
      <w:u w:color="000000"/>
    </w:rPr>
  </w:style>
  <w:style w:type="paragraph" w:styleId="Heading3">
    <w:name w:val="heading 3"/>
    <w:next w:val="Normal"/>
    <w:pPr>
      <w:keepNext/>
      <w:tabs>
        <w:tab w:val="left" w:pos="360"/>
        <w:tab w:val="left" w:pos="1080"/>
        <w:tab w:val="left" w:pos="1440"/>
        <w:tab w:val="left" w:pos="1800"/>
        <w:tab w:val="left" w:pos="2520"/>
        <w:tab w:val="left" w:pos="2880"/>
      </w:tabs>
      <w:spacing w:before="240" w:after="60"/>
      <w:outlineLvl w:val="2"/>
    </w:pPr>
    <w:rPr>
      <w:rFonts w:ascii="Arial" w:hAnsi="Arial" w:cs="Arial Unicode MS"/>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Heading1a">
    <w:name w:val="Heading1a"/>
    <w:pPr>
      <w:keepNext/>
      <w:tabs>
        <w:tab w:val="left" w:pos="360"/>
        <w:tab w:val="left" w:pos="720"/>
        <w:tab w:val="left" w:pos="1080"/>
        <w:tab w:val="left" w:pos="1440"/>
        <w:tab w:val="left" w:pos="1800"/>
        <w:tab w:val="left" w:pos="2160"/>
        <w:tab w:val="left" w:pos="2520"/>
        <w:tab w:val="left" w:pos="2880"/>
      </w:tabs>
      <w:spacing w:before="240" w:after="60"/>
      <w:outlineLvl w:val="0"/>
    </w:pPr>
    <w:rPr>
      <w:rFonts w:cs="Arial Unicode MS"/>
      <w:b/>
      <w:bCs/>
      <w:i/>
      <w:iCs/>
      <w:color w:val="000000"/>
      <w:kern w:val="32"/>
      <w:sz w:val="24"/>
      <w:szCs w:val="24"/>
      <w:u w:color="000000"/>
    </w:rPr>
  </w:style>
  <w:style w:type="paragraph" w:customStyle="1" w:styleId="Heading2a">
    <w:name w:val="Heading2a"/>
    <w:pPr>
      <w:keepNext/>
      <w:tabs>
        <w:tab w:val="left" w:pos="360"/>
        <w:tab w:val="left" w:pos="1080"/>
        <w:tab w:val="left" w:pos="1800"/>
        <w:tab w:val="left" w:pos="2160"/>
        <w:tab w:val="left" w:pos="2520"/>
        <w:tab w:val="left" w:pos="2880"/>
      </w:tabs>
      <w:spacing w:before="240" w:after="60"/>
      <w:outlineLvl w:val="1"/>
    </w:pPr>
    <w:rPr>
      <w:rFonts w:ascii="Arial" w:eastAsia="Arial" w:hAnsi="Arial" w:cs="Arial"/>
      <w:b/>
      <w:bCs/>
      <w:color w:val="000000"/>
      <w:sz w:val="32"/>
      <w:szCs w:val="32"/>
      <w:u w:color="000000"/>
    </w:rPr>
  </w:style>
  <w:style w:type="paragraph" w:styleId="BodyText">
    <w:name w:val="Body Text"/>
    <w:pPr>
      <w:spacing w:line="280" w:lineRule="atLeast"/>
      <w:jc w:val="both"/>
    </w:pPr>
    <w:rPr>
      <w:rFonts w:ascii="Myriad Roman" w:eastAsia="Myriad Roman" w:hAnsi="Myriad Roman" w:cs="Myriad Roman"/>
      <w:color w:val="000000"/>
      <w:sz w:val="23"/>
      <w:szCs w:val="23"/>
      <w:u w:color="000000"/>
    </w:rPr>
  </w:style>
  <w:style w:type="paragraph" w:styleId="FootnoteText">
    <w:name w:val="footnote text"/>
    <w:rPr>
      <w:rFonts w:eastAsia="Times New Roman"/>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Frutiger 45 Light" w:eastAsia="Frutiger 45 Light" w:hAnsi="Frutiger 45 Light" w:cs="Frutiger 45 Light"/>
      <w:color w:val="0000FF"/>
      <w:u w:val="single" w:color="0000FF"/>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character" w:customStyle="1" w:styleId="Hyperlink1">
    <w:name w:val="Hyperlink.1"/>
    <w:basedOn w:val="Link"/>
    <w:rPr>
      <w:rFonts w:ascii="Calibri" w:eastAsia="Calibri" w:hAnsi="Calibri" w:cs="Calibri"/>
      <w:color w:val="0000FF"/>
      <w:sz w:val="22"/>
      <w:szCs w:val="22"/>
      <w:u w:val="single" w:color="0000FF"/>
    </w:rPr>
  </w:style>
  <w:style w:type="numbering" w:customStyle="1" w:styleId="ImportedStyle5">
    <w:name w:val="Imported Style 5"/>
    <w:pPr>
      <w:numPr>
        <w:numId w:val="7"/>
      </w:numPr>
    </w:pPr>
  </w:style>
  <w:style w:type="character" w:customStyle="1" w:styleId="Hyperlink2">
    <w:name w:val="Hyperlink.2"/>
    <w:basedOn w:val="Link"/>
    <w:rPr>
      <w:rFonts w:ascii="Frutiger 45 Light" w:eastAsia="Frutiger 45 Light" w:hAnsi="Frutiger 45 Light" w:cs="Frutiger 45 Light"/>
      <w:color w:val="0000FF"/>
      <w:sz w:val="22"/>
      <w:szCs w:val="22"/>
      <w:u w:val="single" w:color="0000FF"/>
    </w:rPr>
  </w:style>
  <w:style w:type="numbering" w:customStyle="1" w:styleId="ImportedStyle6">
    <w:name w:val="Imported Style 6"/>
    <w:pPr>
      <w:numPr>
        <w:numId w:val="9"/>
      </w:numPr>
    </w:pPr>
  </w:style>
  <w:style w:type="paragraph" w:styleId="ListNumber2">
    <w:name w:val="List Number 2"/>
    <w:pPr>
      <w:tabs>
        <w:tab w:val="left" w:pos="288"/>
        <w:tab w:val="left" w:pos="576"/>
        <w:tab w:val="left" w:pos="720"/>
        <w:tab w:val="left" w:pos="864"/>
        <w:tab w:val="left" w:pos="1080"/>
        <w:tab w:val="left" w:pos="1440"/>
        <w:tab w:val="left" w:pos="1800"/>
        <w:tab w:val="left" w:pos="2160"/>
        <w:tab w:val="left" w:pos="2520"/>
        <w:tab w:val="left" w:pos="2880"/>
      </w:tabs>
      <w:spacing w:before="120"/>
      <w:ind w:firstLine="216"/>
    </w:pPr>
    <w:rPr>
      <w:rFonts w:ascii="Arial" w:hAnsi="Arial" w:cs="Arial Unicode MS"/>
      <w:color w:val="000000"/>
      <w:u w:color="000000"/>
    </w:rPr>
  </w:style>
  <w:style w:type="paragraph" w:styleId="Header">
    <w:name w:val="header"/>
    <w:pPr>
      <w:tabs>
        <w:tab w:val="center" w:pos="4320"/>
        <w:tab w:val="right" w:pos="8640"/>
      </w:tabs>
      <w:spacing w:before="120"/>
    </w:pPr>
    <w:rPr>
      <w:rFonts w:ascii="Arial" w:hAnsi="Arial" w:cs="Arial Unicode MS"/>
      <w:color w:val="000000"/>
      <w:u w:color="000000"/>
    </w:rPr>
  </w:style>
  <w:style w:type="numbering" w:customStyle="1" w:styleId="ImportedStyle7">
    <w:name w:val="Imported Style 7"/>
    <w:pPr>
      <w:numPr>
        <w:numId w:val="13"/>
      </w:numPr>
    </w:pPr>
  </w:style>
  <w:style w:type="character" w:customStyle="1" w:styleId="Hyperlink3">
    <w:name w:val="Hyperlink.3"/>
    <w:basedOn w:val="Link"/>
    <w:rPr>
      <w:rFonts w:ascii="Frutiger 45 Light" w:eastAsia="Frutiger 45 Light" w:hAnsi="Frutiger 45 Light" w:cs="Frutiger 45 Light"/>
      <w:color w:val="0000FF"/>
      <w:sz w:val="22"/>
      <w:szCs w:val="22"/>
      <w:u w:val="single" w:color="0000FF"/>
    </w:rPr>
  </w:style>
  <w:style w:type="paragraph" w:customStyle="1" w:styleId="MediumGrid21">
    <w:name w:val="Medium Grid 21"/>
    <w:rPr>
      <w:rFonts w:ascii="Calibri" w:eastAsia="Calibri" w:hAnsi="Calibri" w:cs="Calibri"/>
      <w:color w:val="000000"/>
      <w:sz w:val="22"/>
      <w:szCs w:val="22"/>
      <w:u w:color="000000"/>
    </w:rPr>
  </w:style>
  <w:style w:type="numbering" w:customStyle="1" w:styleId="ImportedStyle8">
    <w:name w:val="Imported Style 8"/>
    <w:pPr>
      <w:numPr>
        <w:numId w:val="15"/>
      </w:numPr>
    </w:pPr>
  </w:style>
  <w:style w:type="character" w:styleId="FootnoteReference">
    <w:name w:val="footnote reference"/>
    <w:basedOn w:val="DefaultParagraphFont"/>
    <w:uiPriority w:val="99"/>
    <w:semiHidden/>
    <w:unhideWhenUsed/>
    <w:rsid w:val="002E32DE"/>
    <w:rPr>
      <w:vertAlign w:val="superscript"/>
    </w:rPr>
  </w:style>
  <w:style w:type="character" w:styleId="CommentReference">
    <w:name w:val="annotation reference"/>
    <w:basedOn w:val="DefaultParagraphFont"/>
    <w:uiPriority w:val="99"/>
    <w:semiHidden/>
    <w:unhideWhenUsed/>
    <w:rsid w:val="00293111"/>
    <w:rPr>
      <w:sz w:val="16"/>
      <w:szCs w:val="16"/>
    </w:rPr>
  </w:style>
  <w:style w:type="paragraph" w:styleId="CommentText">
    <w:name w:val="annotation text"/>
    <w:basedOn w:val="Normal"/>
    <w:link w:val="CommentTextChar"/>
    <w:uiPriority w:val="99"/>
    <w:semiHidden/>
    <w:unhideWhenUsed/>
    <w:rsid w:val="00293111"/>
    <w:rPr>
      <w:sz w:val="20"/>
      <w:szCs w:val="20"/>
    </w:rPr>
  </w:style>
  <w:style w:type="character" w:customStyle="1" w:styleId="CommentTextChar">
    <w:name w:val="Comment Text Char"/>
    <w:basedOn w:val="DefaultParagraphFont"/>
    <w:link w:val="CommentText"/>
    <w:uiPriority w:val="99"/>
    <w:semiHidden/>
    <w:rsid w:val="00293111"/>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293111"/>
    <w:rPr>
      <w:b/>
      <w:bCs/>
    </w:rPr>
  </w:style>
  <w:style w:type="character" w:customStyle="1" w:styleId="CommentSubjectChar">
    <w:name w:val="Comment Subject Char"/>
    <w:basedOn w:val="CommentTextChar"/>
    <w:link w:val="CommentSubject"/>
    <w:uiPriority w:val="99"/>
    <w:semiHidden/>
    <w:rsid w:val="00293111"/>
    <w:rPr>
      <w:rFonts w:cs="Arial Unicode MS"/>
      <w:b/>
      <w:bCs/>
      <w:color w:val="000000"/>
      <w:u w:color="000000"/>
    </w:rPr>
  </w:style>
  <w:style w:type="paragraph" w:styleId="BalloonText">
    <w:name w:val="Balloon Text"/>
    <w:basedOn w:val="Normal"/>
    <w:link w:val="BalloonTextChar"/>
    <w:uiPriority w:val="99"/>
    <w:semiHidden/>
    <w:unhideWhenUsed/>
    <w:rsid w:val="00293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11"/>
    <w:rPr>
      <w:rFonts w:ascii="Segoe UI" w:hAnsi="Segoe UI" w:cs="Segoe UI"/>
      <w:color w:val="000000"/>
      <w:sz w:val="18"/>
      <w:szCs w:val="18"/>
      <w:u w:color="000000"/>
    </w:rPr>
  </w:style>
  <w:style w:type="character" w:styleId="UnresolvedMention">
    <w:name w:val="Unresolved Mention"/>
    <w:basedOn w:val="DefaultParagraphFont"/>
    <w:uiPriority w:val="99"/>
    <w:semiHidden/>
    <w:unhideWhenUsed/>
    <w:rsid w:val="004C1CE7"/>
    <w:rPr>
      <w:color w:val="808080"/>
      <w:shd w:val="clear" w:color="auto" w:fill="E6E6E6"/>
    </w:rPr>
  </w:style>
  <w:style w:type="character" w:styleId="FollowedHyperlink">
    <w:name w:val="FollowedHyperlink"/>
    <w:basedOn w:val="DefaultParagraphFont"/>
    <w:uiPriority w:val="99"/>
    <w:semiHidden/>
    <w:unhideWhenUsed/>
    <w:rsid w:val="004C1CE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telligentcommunity.org" TargetMode="External"/><Relationship Id="rId18" Type="http://schemas.openxmlformats.org/officeDocument/2006/relationships/hyperlink" Target="http://www.blandinfoundation.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landinonbroadband.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roadband@blandinfoundatio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magnuson@blandinfoundation.org" TargetMode="External"/><Relationship Id="rId20" Type="http://schemas.openxmlformats.org/officeDocument/2006/relationships/hyperlink" Target="http://grants.blandinfoundat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emagnuson@blandinfoundation.org" TargetMode="External"/><Relationship Id="rId23"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broadband.blandinfoundatio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telligentcommunity.org" TargetMode="External"/><Relationship Id="rId22" Type="http://schemas.openxmlformats.org/officeDocument/2006/relationships/hyperlink" Target="http://www.blandinfounda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mnbroadbandvision/" TargetMode="External"/><Relationship Id="rId2" Type="http://schemas.openxmlformats.org/officeDocument/2006/relationships/hyperlink" Target="https://blandinfoundation.org/articles/minnesota-broadband-vision-endorsements/" TargetMode="External"/><Relationship Id="rId1" Type="http://schemas.openxmlformats.org/officeDocument/2006/relationships/hyperlink" Target="https://blandinfoundation.org/programs/expanding-opportunity/broadband/minnesota-broadband-vision/" TargetMode="External"/><Relationship Id="rId4" Type="http://schemas.openxmlformats.org/officeDocument/2006/relationships/hyperlink" Target="https://blandinfoundation.org/programs/expanding-opportunity/broadband/robust-network-feasibility-fund-grants/"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4058677a-c83f-48db-a0b9-04e422733dd1">2016-07-27T05:00:00+00:00</Date>
    <Resources xmlns="4058677a-c83f-48db-a0b9-04e422733dd1">Program Application</Resources>
    <Categories0 xmlns="4058677a-c83f-48db-a0b9-04e422733dd1">Blandin Broadband Communities</Categories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3D4AF5E5BC024FAF9DC7D362F968DB" ma:contentTypeVersion="5" ma:contentTypeDescription="Create a new document." ma:contentTypeScope="" ma:versionID="06c3518f2bc32291a1003ed4367b0ed4">
  <xsd:schema xmlns:xsd="http://www.w3.org/2001/XMLSchema" xmlns:xs="http://www.w3.org/2001/XMLSchema" xmlns:p="http://schemas.microsoft.com/office/2006/metadata/properties" xmlns:ns2="4058677a-c83f-48db-a0b9-04e422733dd1" targetNamespace="http://schemas.microsoft.com/office/2006/metadata/properties" ma:root="true" ma:fieldsID="6c49eead0571914300566198c7fff279" ns2:_="">
    <xsd:import namespace="4058677a-c83f-48db-a0b9-04e422733dd1"/>
    <xsd:element name="properties">
      <xsd:complexType>
        <xsd:sequence>
          <xsd:element name="documentManagement">
            <xsd:complexType>
              <xsd:all>
                <xsd:element ref="ns2:Categories0"/>
                <xsd:element ref="ns2:Resources" minOccurs="0"/>
                <xsd:element ref="ns2: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8677a-c83f-48db-a0b9-04e422733dd1" elementFormDefault="qualified">
    <xsd:import namespace="http://schemas.microsoft.com/office/2006/documentManagement/types"/>
    <xsd:import namespace="http://schemas.microsoft.com/office/infopath/2007/PartnerControls"/>
    <xsd:element name="Categories0" ma:index="8" ma:displayName="Categories" ma:format="Dropdown" ma:internalName="Categories0">
      <xsd:simpleType>
        <xsd:restriction base="dms:Choice">
          <xsd:enumeration value="Blandin Broadband Communities"/>
          <xsd:enumeration value="Broadband Innovation Grant"/>
          <xsd:enumeration value="Broadband Program"/>
          <xsd:enumeration value="Maps"/>
          <xsd:enumeration value="Robust Networks Feasibility Fund Grant"/>
          <xsd:enumeration value="Vision"/>
        </xsd:restriction>
      </xsd:simpleType>
    </xsd:element>
    <xsd:element name="Resources" ma:index="9" nillable="true" ma:displayName="Resources" ma:format="Dropdown" ma:internalName="Resources">
      <xsd:simpleType>
        <xsd:restriction base="dms:Choice">
          <xsd:enumeration value="Community Resources"/>
          <xsd:enumeration value="Fact Sheets"/>
          <xsd:enumeration value="Grant Application"/>
          <xsd:enumeration value="Program Application"/>
          <xsd:enumeration value="Project Matrix"/>
          <xsd:enumeration value="Staff Working Docs"/>
        </xsd:restriction>
      </xsd:simpleType>
    </xsd:element>
    <xsd:element name="Date" ma:index="10" ma:displayName="Date" ma:default="[today]"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140FD-85D9-48AA-B81D-B8762B4BCE6B}">
  <ds:schemaRefs>
    <ds:schemaRef ds:uri="http://schemas.microsoft.com/office/2006/metadata/properties"/>
    <ds:schemaRef ds:uri="http://schemas.microsoft.com/office/infopath/2007/PartnerControls"/>
    <ds:schemaRef ds:uri="4058677a-c83f-48db-a0b9-04e422733dd1"/>
  </ds:schemaRefs>
</ds:datastoreItem>
</file>

<file path=customXml/itemProps2.xml><?xml version="1.0" encoding="utf-8"?>
<ds:datastoreItem xmlns:ds="http://schemas.openxmlformats.org/officeDocument/2006/customXml" ds:itemID="{8064A31F-F67B-421D-91FE-44C647AC0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8677a-c83f-48db-a0b9-04e422733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5ACBBA-A0FD-4389-881E-A4D16F04FDCF}">
  <ds:schemaRefs>
    <ds:schemaRef ds:uri="http://schemas.microsoft.com/sharepoint/v3/contenttype/forms"/>
  </ds:schemaRefs>
</ds:datastoreItem>
</file>

<file path=customXml/itemProps4.xml><?xml version="1.0" encoding="utf-8"?>
<ds:datastoreItem xmlns:ds="http://schemas.openxmlformats.org/officeDocument/2006/customXml" ds:itemID="{96B80753-009D-4186-931D-D23D3DB9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9</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Blandin Foundation</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Magnuson</dc:creator>
  <cp:lastModifiedBy>Mary Magnuson</cp:lastModifiedBy>
  <cp:revision>8</cp:revision>
  <cp:lastPrinted>2016-07-25T16:05:00Z</cp:lastPrinted>
  <dcterms:created xsi:type="dcterms:W3CDTF">2018-02-28T14:25:00Z</dcterms:created>
  <dcterms:modified xsi:type="dcterms:W3CDTF">2018-03-06T21:37:00Z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0x010100283D4AF5E5BC024FAF9DC7D362F968DB</vt:lpwstr>
  </property>
</Properties>
</file>